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479E" w:rsidRPr="009F4785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4"/>
          <w:szCs w:val="24"/>
        </w:rPr>
      </w:pPr>
    </w:p>
    <w:p w:rsidR="0062479E" w:rsidRPr="009F4785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4"/>
          <w:szCs w:val="24"/>
        </w:rPr>
      </w:pPr>
    </w:p>
    <w:p w:rsidR="00A9152C" w:rsidRPr="009D58B4" w:rsidRDefault="00A9152C" w:rsidP="00A9152C">
      <w:pPr>
        <w:pStyle w:val="FR2"/>
        <w:ind w:left="6379" w:right="-16" w:firstLine="0"/>
        <w:jc w:val="left"/>
        <w:rPr>
          <w:rFonts w:ascii="Tahoma" w:hAnsi="Tahoma" w:cs="Tahoma"/>
          <w:snapToGrid/>
          <w:color w:val="000000" w:themeColor="text1"/>
          <w:sz w:val="24"/>
          <w:szCs w:val="24"/>
        </w:rPr>
      </w:pPr>
      <w:r w:rsidRPr="009D58B4">
        <w:rPr>
          <w:rFonts w:ascii="Tahoma" w:hAnsi="Tahoma" w:cs="Tahoma"/>
          <w:snapToGrid/>
          <w:color w:val="000000" w:themeColor="text1"/>
          <w:sz w:val="24"/>
          <w:szCs w:val="24"/>
        </w:rPr>
        <w:t>УТВЕРЖДАЮ</w:t>
      </w:r>
    </w:p>
    <w:p w:rsidR="00A9152C" w:rsidRPr="009D58B4" w:rsidRDefault="00A9152C" w:rsidP="00A9152C">
      <w:pPr>
        <w:pStyle w:val="FR2"/>
        <w:pBdr>
          <w:bottom w:val="single" w:sz="12" w:space="1" w:color="auto"/>
        </w:pBdr>
        <w:ind w:left="6379" w:right="-16" w:firstLine="0"/>
        <w:jc w:val="left"/>
        <w:rPr>
          <w:rFonts w:ascii="Tahoma" w:hAnsi="Tahoma" w:cs="Tahoma"/>
          <w:snapToGrid/>
          <w:color w:val="000000" w:themeColor="text1"/>
          <w:sz w:val="24"/>
          <w:szCs w:val="24"/>
        </w:rPr>
      </w:pPr>
      <w:r w:rsidRPr="009D58B4">
        <w:rPr>
          <w:rFonts w:ascii="Tahoma" w:hAnsi="Tahoma" w:cs="Tahoma"/>
          <w:snapToGrid/>
          <w:color w:val="000000" w:themeColor="text1"/>
          <w:sz w:val="24"/>
          <w:szCs w:val="24"/>
        </w:rPr>
        <w:t>Директор по снабжени</w:t>
      </w:r>
      <w:r>
        <w:rPr>
          <w:rFonts w:ascii="Tahoma" w:hAnsi="Tahoma" w:cs="Tahoma"/>
          <w:snapToGrid/>
          <w:color w:val="000000" w:themeColor="text1"/>
          <w:sz w:val="24"/>
          <w:szCs w:val="24"/>
        </w:rPr>
        <w:t>ю</w:t>
      </w:r>
    </w:p>
    <w:p w:rsidR="00A9152C" w:rsidRPr="009D58B4" w:rsidRDefault="00A9152C" w:rsidP="00A9152C">
      <w:pPr>
        <w:pStyle w:val="FR2"/>
        <w:ind w:left="6379" w:right="-16" w:firstLine="0"/>
        <w:jc w:val="left"/>
        <w:rPr>
          <w:rFonts w:ascii="Tahoma" w:hAnsi="Tahoma" w:cs="Tahoma"/>
          <w:snapToGrid/>
          <w:color w:val="000000" w:themeColor="text1"/>
          <w:sz w:val="24"/>
          <w:szCs w:val="24"/>
        </w:rPr>
      </w:pPr>
      <w:r w:rsidRPr="009D58B4">
        <w:rPr>
          <w:rFonts w:ascii="Tahoma" w:hAnsi="Tahoma" w:cs="Tahoma"/>
          <w:snapToGrid/>
          <w:color w:val="000000" w:themeColor="text1"/>
          <w:sz w:val="24"/>
          <w:szCs w:val="24"/>
        </w:rPr>
        <w:t>О.Н. Бычкова</w:t>
      </w:r>
    </w:p>
    <w:p w:rsidR="00A9152C" w:rsidRPr="009D58B4" w:rsidRDefault="00A9152C" w:rsidP="00A9152C">
      <w:pPr>
        <w:pStyle w:val="FR2"/>
        <w:ind w:left="6379" w:right="-16" w:firstLine="0"/>
        <w:jc w:val="left"/>
        <w:rPr>
          <w:rFonts w:ascii="Tahoma" w:hAnsi="Tahoma" w:cs="Tahoma"/>
          <w:color w:val="000000" w:themeColor="text1"/>
          <w:sz w:val="24"/>
          <w:szCs w:val="24"/>
        </w:rPr>
      </w:pPr>
      <w:r w:rsidRPr="002064F1">
        <w:rPr>
          <w:rFonts w:ascii="Tahoma" w:hAnsi="Tahoma" w:cs="Tahoma"/>
          <w:snapToGrid/>
          <w:color w:val="000000" w:themeColor="text1"/>
          <w:sz w:val="24"/>
          <w:szCs w:val="24"/>
        </w:rPr>
        <w:t>30.12.2019 г.</w:t>
      </w: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A1ADD" w:rsidRPr="005E0EDE" w:rsidRDefault="006A1ADD" w:rsidP="006A1ADD">
      <w:pPr>
        <w:pStyle w:val="FR2"/>
        <w:ind w:right="-16" w:firstLine="0"/>
        <w:jc w:val="center"/>
        <w:rPr>
          <w:color w:val="000000" w:themeColor="text1"/>
          <w:sz w:val="32"/>
          <w:szCs w:val="32"/>
        </w:rPr>
      </w:pPr>
      <w:r w:rsidRPr="005E0EDE">
        <w:rPr>
          <w:color w:val="000000" w:themeColor="text1"/>
          <w:sz w:val="32"/>
          <w:szCs w:val="32"/>
        </w:rPr>
        <w:t xml:space="preserve">ЗАКУПОЧНАЯ ДОКУМЕНТАЦИЯ </w:t>
      </w:r>
    </w:p>
    <w:p w:rsidR="00E958B8" w:rsidRPr="005E0EDE" w:rsidRDefault="007C7DEF" w:rsidP="002B705E">
      <w:pPr>
        <w:spacing w:after="0"/>
        <w:jc w:val="center"/>
        <w:rPr>
          <w:color w:val="000000" w:themeColor="text1"/>
          <w:sz w:val="32"/>
          <w:szCs w:val="32"/>
        </w:rPr>
      </w:pPr>
      <w:r w:rsidRPr="005E0EDE">
        <w:rPr>
          <w:color w:val="000000" w:themeColor="text1"/>
          <w:spacing w:val="-4"/>
          <w:sz w:val="32"/>
          <w:szCs w:val="32"/>
        </w:rPr>
        <w:t>на проведение</w:t>
      </w:r>
      <w:r w:rsidR="00A9152C">
        <w:rPr>
          <w:color w:val="000000" w:themeColor="text1"/>
          <w:spacing w:val="-4"/>
          <w:sz w:val="32"/>
          <w:szCs w:val="32"/>
          <w:lang w:val="en-US"/>
        </w:rPr>
        <w:t xml:space="preserve"> </w:t>
      </w:r>
      <w:r w:rsidR="00A9152C" w:rsidRPr="0006478F">
        <w:rPr>
          <w:b/>
          <w:color w:val="000000" w:themeColor="text1"/>
          <w:spacing w:val="-4"/>
          <w:sz w:val="32"/>
          <w:szCs w:val="32"/>
        </w:rPr>
        <w:t>открытого</w:t>
      </w:r>
      <w:r w:rsidRPr="0006478F">
        <w:rPr>
          <w:b/>
          <w:color w:val="000000" w:themeColor="text1"/>
          <w:spacing w:val="-4"/>
          <w:sz w:val="32"/>
          <w:szCs w:val="32"/>
        </w:rPr>
        <w:t xml:space="preserve"> конкурса</w:t>
      </w:r>
    </w:p>
    <w:p w:rsidR="00E958B8" w:rsidRPr="005E0EDE" w:rsidRDefault="00AF4E6D" w:rsidP="002B705E">
      <w:pPr>
        <w:spacing w:after="0"/>
        <w:jc w:val="center"/>
        <w:rPr>
          <w:color w:val="000000" w:themeColor="text1"/>
          <w:sz w:val="32"/>
          <w:szCs w:val="32"/>
        </w:rPr>
      </w:pPr>
      <w:r w:rsidRPr="005E0EDE">
        <w:rPr>
          <w:color w:val="000000" w:themeColor="text1"/>
          <w:sz w:val="32"/>
          <w:szCs w:val="32"/>
        </w:rPr>
        <w:t xml:space="preserve">в электронной форме на </w:t>
      </w:r>
      <w:r w:rsidR="00084351" w:rsidRPr="005E0EDE">
        <w:rPr>
          <w:color w:val="000000" w:themeColor="text1"/>
          <w:sz w:val="32"/>
          <w:szCs w:val="32"/>
        </w:rPr>
        <w:t xml:space="preserve">электронной торговой площадке </w:t>
      </w:r>
    </w:p>
    <w:p w:rsidR="002064F1" w:rsidRDefault="00C7765C" w:rsidP="008439AE">
      <w:pPr>
        <w:spacing w:after="0"/>
        <w:jc w:val="center"/>
        <w:rPr>
          <w:color w:val="000000" w:themeColor="text1"/>
          <w:sz w:val="32"/>
          <w:szCs w:val="32"/>
        </w:rPr>
      </w:pPr>
      <w:r w:rsidRPr="005E0EDE">
        <w:rPr>
          <w:color w:val="000000" w:themeColor="text1"/>
          <w:sz w:val="32"/>
          <w:szCs w:val="32"/>
        </w:rPr>
        <w:t xml:space="preserve">на право заключения </w:t>
      </w:r>
      <w:r w:rsidR="00E958B8" w:rsidRPr="005E0EDE">
        <w:rPr>
          <w:color w:val="000000" w:themeColor="text1"/>
          <w:sz w:val="32"/>
          <w:szCs w:val="32"/>
        </w:rPr>
        <w:t xml:space="preserve">договора </w:t>
      </w:r>
      <w:r w:rsidR="00FE4C36" w:rsidRPr="005E0EDE">
        <w:rPr>
          <w:color w:val="000000" w:themeColor="text1"/>
          <w:sz w:val="32"/>
          <w:szCs w:val="32"/>
        </w:rPr>
        <w:t>на</w:t>
      </w:r>
      <w:r w:rsidR="00A9152C">
        <w:rPr>
          <w:color w:val="000000" w:themeColor="text1"/>
          <w:sz w:val="32"/>
          <w:szCs w:val="32"/>
        </w:rPr>
        <w:t xml:space="preserve"> поставку обуви специальной </w:t>
      </w:r>
      <w:r w:rsidR="00FE4C36" w:rsidRPr="005E0EDE">
        <w:rPr>
          <w:color w:val="000000" w:themeColor="text1"/>
          <w:sz w:val="32"/>
          <w:szCs w:val="32"/>
        </w:rPr>
        <w:t xml:space="preserve"> </w:t>
      </w:r>
    </w:p>
    <w:p w:rsidR="007C7DEF" w:rsidRPr="0006478F" w:rsidRDefault="002064F1" w:rsidP="008439AE">
      <w:pPr>
        <w:spacing w:after="0"/>
        <w:jc w:val="center"/>
        <w:rPr>
          <w:b/>
          <w:color w:val="000000" w:themeColor="text1"/>
          <w:sz w:val="32"/>
          <w:szCs w:val="32"/>
        </w:rPr>
      </w:pPr>
      <w:proofErr w:type="gramStart"/>
      <w:r w:rsidRPr="002064F1">
        <w:rPr>
          <w:b/>
          <w:color w:val="000000" w:themeColor="text1"/>
          <w:sz w:val="32"/>
          <w:szCs w:val="32"/>
        </w:rPr>
        <w:t>д</w:t>
      </w:r>
      <w:r w:rsidR="00A9152C" w:rsidRPr="002064F1">
        <w:rPr>
          <w:b/>
          <w:color w:val="000000" w:themeColor="text1"/>
          <w:sz w:val="32"/>
          <w:szCs w:val="32"/>
        </w:rPr>
        <w:t>ля</w:t>
      </w:r>
      <w:r w:rsidR="00A9152C">
        <w:rPr>
          <w:color w:val="000000" w:themeColor="text1"/>
          <w:sz w:val="32"/>
          <w:szCs w:val="32"/>
        </w:rPr>
        <w:t xml:space="preserve"> </w:t>
      </w:r>
      <w:r w:rsidR="00A9152C" w:rsidRPr="0006478F">
        <w:rPr>
          <w:b/>
          <w:color w:val="000000" w:themeColor="text1"/>
          <w:sz w:val="32"/>
          <w:szCs w:val="32"/>
        </w:rPr>
        <w:t xml:space="preserve">нужд </w:t>
      </w:r>
      <w:r w:rsidR="0006478F" w:rsidRPr="0006478F">
        <w:rPr>
          <w:b/>
          <w:color w:val="000000" w:themeColor="text1"/>
          <w:sz w:val="32"/>
          <w:szCs w:val="32"/>
        </w:rPr>
        <w:t>АО "Амурские коммунальные системы", АО "ПКС-ВОДОКАНАЛ", АО "</w:t>
      </w:r>
      <w:proofErr w:type="spellStart"/>
      <w:r w:rsidR="0006478F" w:rsidRPr="0006478F">
        <w:rPr>
          <w:b/>
          <w:color w:val="000000" w:themeColor="text1"/>
          <w:sz w:val="32"/>
          <w:szCs w:val="32"/>
        </w:rPr>
        <w:t>ПКС-Тепловые</w:t>
      </w:r>
      <w:proofErr w:type="spellEnd"/>
      <w:r w:rsidR="0006478F" w:rsidRPr="0006478F">
        <w:rPr>
          <w:b/>
          <w:color w:val="000000" w:themeColor="text1"/>
          <w:sz w:val="32"/>
          <w:szCs w:val="32"/>
        </w:rPr>
        <w:t xml:space="preserve"> сети", АО "Тамбовские коммунальные системы", ООО "Волжские коммунальные системы", ООО "</w:t>
      </w:r>
      <w:proofErr w:type="spellStart"/>
      <w:r w:rsidR="0006478F" w:rsidRPr="0006478F">
        <w:rPr>
          <w:b/>
          <w:color w:val="000000" w:themeColor="text1"/>
          <w:sz w:val="32"/>
          <w:szCs w:val="32"/>
        </w:rPr>
        <w:t>НОВОГОР-Прикамье</w:t>
      </w:r>
      <w:proofErr w:type="spellEnd"/>
      <w:r w:rsidR="0006478F" w:rsidRPr="0006478F">
        <w:rPr>
          <w:b/>
          <w:color w:val="000000" w:themeColor="text1"/>
          <w:sz w:val="32"/>
          <w:szCs w:val="32"/>
        </w:rPr>
        <w:t>", ООО "Самарские коммунальные системы", ООО "</w:t>
      </w:r>
      <w:proofErr w:type="spellStart"/>
      <w:r w:rsidR="0006478F" w:rsidRPr="0006478F">
        <w:rPr>
          <w:b/>
          <w:color w:val="000000" w:themeColor="text1"/>
          <w:sz w:val="32"/>
          <w:szCs w:val="32"/>
        </w:rPr>
        <w:t>Горводоканал</w:t>
      </w:r>
      <w:proofErr w:type="spellEnd"/>
      <w:r w:rsidR="0006478F" w:rsidRPr="0006478F">
        <w:rPr>
          <w:b/>
          <w:color w:val="000000" w:themeColor="text1"/>
          <w:sz w:val="32"/>
          <w:szCs w:val="32"/>
        </w:rPr>
        <w:t>"</w:t>
      </w:r>
      <w:proofErr w:type="gramEnd"/>
    </w:p>
    <w:p w:rsidR="007C7DEF" w:rsidRPr="0006478F" w:rsidRDefault="007C7DEF" w:rsidP="008439AE">
      <w:pPr>
        <w:spacing w:after="0"/>
        <w:jc w:val="center"/>
        <w:rPr>
          <w:b/>
          <w:color w:val="000000" w:themeColor="text1"/>
          <w:sz w:val="32"/>
          <w:szCs w:val="32"/>
        </w:rPr>
      </w:pPr>
      <w:r w:rsidRPr="0006478F">
        <w:rPr>
          <w:b/>
          <w:color w:val="000000" w:themeColor="text1"/>
          <w:sz w:val="32"/>
          <w:szCs w:val="32"/>
        </w:rPr>
        <w:t xml:space="preserve">в период </w:t>
      </w:r>
      <w:r w:rsidR="00A9152C" w:rsidRPr="0006478F">
        <w:rPr>
          <w:b/>
          <w:color w:val="000000" w:themeColor="text1"/>
          <w:sz w:val="32"/>
          <w:szCs w:val="32"/>
        </w:rPr>
        <w:t>с февраля 2020 г. по март 2021 г.</w:t>
      </w:r>
    </w:p>
    <w:p w:rsidR="006A1ADD" w:rsidRPr="0006478F" w:rsidRDefault="00A9152C" w:rsidP="006A1ADD">
      <w:pPr>
        <w:pStyle w:val="FR1"/>
        <w:ind w:left="0" w:right="-16"/>
        <w:jc w:val="center"/>
        <w:rPr>
          <w:bCs w:val="0"/>
          <w:color w:val="000000" w:themeColor="text1"/>
          <w:sz w:val="32"/>
          <w:szCs w:val="32"/>
        </w:rPr>
      </w:pPr>
      <w:r w:rsidRPr="0006478F">
        <w:rPr>
          <w:bCs w:val="0"/>
          <w:color w:val="000000" w:themeColor="text1"/>
          <w:sz w:val="32"/>
          <w:szCs w:val="32"/>
        </w:rPr>
        <w:t>РКСМ-997</w:t>
      </w:r>
    </w:p>
    <w:p w:rsidR="006A1ADD" w:rsidRPr="0006478F" w:rsidRDefault="006A1ADD" w:rsidP="006A1ADD">
      <w:pPr>
        <w:pStyle w:val="FR1"/>
        <w:ind w:left="0" w:right="-16"/>
        <w:jc w:val="center"/>
        <w:rPr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2470E2" w:rsidRPr="009F4785" w:rsidRDefault="006A1ADD" w:rsidP="00A32E2F">
      <w:pPr>
        <w:spacing w:after="0"/>
        <w:jc w:val="center"/>
        <w:rPr>
          <w:b/>
          <w:color w:val="000000" w:themeColor="text1"/>
        </w:rPr>
      </w:pPr>
      <w:r w:rsidRPr="009F4785">
        <w:rPr>
          <w:b/>
          <w:color w:val="000000" w:themeColor="text1"/>
        </w:rPr>
        <w:br w:type="page"/>
      </w:r>
      <w:r w:rsidR="00135F0D" w:rsidRPr="009F4785">
        <w:rPr>
          <w:b/>
          <w:color w:val="000000" w:themeColor="text1"/>
        </w:rPr>
        <w:lastRenderedPageBreak/>
        <w:t>ИНФОРМАЦИОННАЯ КАРТА</w:t>
      </w:r>
    </w:p>
    <w:p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:rsidR="00854152" w:rsidRPr="00E14F0C" w:rsidRDefault="00854152" w:rsidP="00854152">
      <w:pPr>
        <w:keepNext/>
        <w:keepLines/>
        <w:tabs>
          <w:tab w:val="left" w:pos="1134"/>
        </w:tabs>
        <w:contextualSpacing/>
        <w:rPr>
          <w:b/>
          <w:color w:val="000000" w:themeColor="text1"/>
        </w:rPr>
      </w:pPr>
      <w:r w:rsidRPr="00E14F0C">
        <w:rPr>
          <w:b/>
          <w:color w:val="000000" w:themeColor="text1"/>
        </w:rPr>
        <w:t>ВНИМАНИЮ УЧАСТНИКОВ: порядок подготовки заявок изменился</w:t>
      </w:r>
      <w:r w:rsidR="00E14F0C" w:rsidRPr="00E14F0C">
        <w:rPr>
          <w:b/>
          <w:color w:val="000000" w:themeColor="text1"/>
        </w:rPr>
        <w:t>!</w:t>
      </w:r>
      <w:r w:rsidRPr="00E14F0C">
        <w:rPr>
          <w:b/>
          <w:color w:val="000000" w:themeColor="text1"/>
        </w:rPr>
        <w:t xml:space="preserve"> </w:t>
      </w:r>
    </w:p>
    <w:p w:rsidR="00E422A9" w:rsidRPr="00E14F0C" w:rsidRDefault="00E422A9" w:rsidP="00E422A9">
      <w:pPr>
        <w:rPr>
          <w:b/>
          <w:snapToGrid w:val="0"/>
          <w:color w:val="000000" w:themeColor="text1"/>
        </w:rPr>
      </w:pPr>
    </w:p>
    <w:p w:rsidR="00E422A9" w:rsidRPr="00E14F0C" w:rsidRDefault="00E422A9" w:rsidP="00E422A9">
      <w:pPr>
        <w:rPr>
          <w:b/>
          <w:snapToGrid w:val="0"/>
          <w:color w:val="000000" w:themeColor="text1"/>
        </w:rPr>
      </w:pPr>
      <w:r w:rsidRPr="00E14F0C">
        <w:rPr>
          <w:b/>
          <w:snapToGrid w:val="0"/>
          <w:color w:val="000000" w:themeColor="text1"/>
        </w:rPr>
        <w:t xml:space="preserve">Во избежание ОТКЛОНЕНИЯ участников необходимо ВНИМАТЕЛЬНО ознакомиться с требованиями Закупочной документации и Инструкций по заполнению форм. </w:t>
      </w:r>
    </w:p>
    <w:p w:rsidR="00B96FD4" w:rsidRPr="009F4785" w:rsidRDefault="00B96FD4" w:rsidP="00A32E2F">
      <w:pPr>
        <w:spacing w:after="0"/>
        <w:jc w:val="center"/>
        <w:rPr>
          <w:b/>
          <w:color w:val="000000" w:themeColor="text1"/>
        </w:rPr>
      </w:pPr>
    </w:p>
    <w:tbl>
      <w:tblPr>
        <w:tblW w:w="10173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09"/>
        <w:gridCol w:w="3085"/>
        <w:gridCol w:w="6379"/>
      </w:tblGrid>
      <w:tr w:rsidR="00806FF8" w:rsidRPr="009F4785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806FF8" w:rsidRPr="009F4785" w:rsidRDefault="00806FF8" w:rsidP="00AA7E49">
            <w:pPr>
              <w:spacing w:after="0" w:line="276" w:lineRule="auto"/>
              <w:jc w:val="center"/>
              <w:rPr>
                <w:color w:val="000000" w:themeColor="text1"/>
              </w:rPr>
            </w:pPr>
            <w:r w:rsidRPr="009F4785">
              <w:rPr>
                <w:b/>
                <w:bCs/>
                <w:color w:val="000000" w:themeColor="text1"/>
              </w:rPr>
              <w:t>Сведения о Заказчик</w:t>
            </w:r>
            <w:r w:rsidR="007C7DEF" w:rsidRPr="009F4785">
              <w:rPr>
                <w:b/>
                <w:bCs/>
                <w:color w:val="000000" w:themeColor="text1"/>
              </w:rPr>
              <w:t>е (Заказчик</w:t>
            </w:r>
            <w:r w:rsidR="001C5F6C" w:rsidRPr="009F4785">
              <w:rPr>
                <w:b/>
                <w:bCs/>
                <w:color w:val="000000" w:themeColor="text1"/>
              </w:rPr>
              <w:t>ах</w:t>
            </w:r>
            <w:r w:rsidR="007C7DEF" w:rsidRPr="009F4785">
              <w:rPr>
                <w:b/>
                <w:bCs/>
                <w:color w:val="000000" w:themeColor="text1"/>
              </w:rPr>
              <w:t>)</w:t>
            </w:r>
          </w:p>
        </w:tc>
      </w:tr>
      <w:tr w:rsidR="00756E51" w:rsidRPr="009F4785" w:rsidTr="008F7EFE">
        <w:trPr>
          <w:trHeight w:val="200"/>
        </w:trPr>
        <w:tc>
          <w:tcPr>
            <w:tcW w:w="709" w:type="dxa"/>
            <w:vAlign w:val="center"/>
          </w:tcPr>
          <w:p w:rsidR="00756E51" w:rsidRPr="009F4785" w:rsidRDefault="00756E5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756E51" w:rsidRPr="009F4785" w:rsidRDefault="00756E51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Наименование организации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F7EFE" w:rsidRDefault="008F7EFE" w:rsidP="008F7EFE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jc w:val="left"/>
              <w:rPr>
                <w:bCs/>
                <w:color w:val="000000" w:themeColor="text1"/>
              </w:rPr>
            </w:pPr>
            <w:r w:rsidRPr="008F7EFE">
              <w:rPr>
                <w:bCs/>
                <w:color w:val="000000" w:themeColor="text1"/>
              </w:rPr>
              <w:t xml:space="preserve">АО "Амурские коммунальные системы", </w:t>
            </w:r>
          </w:p>
          <w:p w:rsidR="008F7EFE" w:rsidRDefault="008F7EFE" w:rsidP="008F7EFE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jc w:val="left"/>
              <w:rPr>
                <w:bCs/>
                <w:color w:val="000000" w:themeColor="text1"/>
              </w:rPr>
            </w:pPr>
            <w:r w:rsidRPr="008F7EFE">
              <w:rPr>
                <w:bCs/>
                <w:color w:val="000000" w:themeColor="text1"/>
              </w:rPr>
              <w:t xml:space="preserve">АО "ПКС-ВОДОКАНАЛ", </w:t>
            </w:r>
          </w:p>
          <w:p w:rsidR="008F7EFE" w:rsidRDefault="008F7EFE" w:rsidP="008F7EFE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jc w:val="left"/>
              <w:rPr>
                <w:bCs/>
                <w:color w:val="000000" w:themeColor="text1"/>
              </w:rPr>
            </w:pPr>
            <w:r w:rsidRPr="008F7EFE">
              <w:rPr>
                <w:bCs/>
                <w:color w:val="000000" w:themeColor="text1"/>
              </w:rPr>
              <w:t>АО "</w:t>
            </w:r>
            <w:proofErr w:type="spellStart"/>
            <w:r w:rsidRPr="008F7EFE">
              <w:rPr>
                <w:bCs/>
                <w:color w:val="000000" w:themeColor="text1"/>
              </w:rPr>
              <w:t>ПКС-Тепловые</w:t>
            </w:r>
            <w:proofErr w:type="spellEnd"/>
            <w:r w:rsidRPr="008F7EFE">
              <w:rPr>
                <w:bCs/>
                <w:color w:val="000000" w:themeColor="text1"/>
              </w:rPr>
              <w:t xml:space="preserve"> сети", </w:t>
            </w:r>
          </w:p>
          <w:p w:rsidR="008F7EFE" w:rsidRDefault="008F7EFE" w:rsidP="008F7EFE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jc w:val="left"/>
              <w:rPr>
                <w:bCs/>
                <w:color w:val="000000" w:themeColor="text1"/>
              </w:rPr>
            </w:pPr>
            <w:r w:rsidRPr="008F7EFE">
              <w:rPr>
                <w:bCs/>
                <w:color w:val="000000" w:themeColor="text1"/>
              </w:rPr>
              <w:t>АО "Тамбовские коммунальные системы",</w:t>
            </w:r>
          </w:p>
          <w:p w:rsidR="008F7EFE" w:rsidRDefault="008F7EFE" w:rsidP="008F7EFE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jc w:val="left"/>
              <w:rPr>
                <w:bCs/>
                <w:color w:val="000000" w:themeColor="text1"/>
              </w:rPr>
            </w:pPr>
            <w:r w:rsidRPr="008F7EFE">
              <w:rPr>
                <w:bCs/>
                <w:color w:val="000000" w:themeColor="text1"/>
              </w:rPr>
              <w:t>ООО "Волжские коммунальные системы",</w:t>
            </w:r>
          </w:p>
          <w:p w:rsidR="008F7EFE" w:rsidRDefault="008F7EFE" w:rsidP="008F7EFE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jc w:val="left"/>
              <w:rPr>
                <w:bCs/>
                <w:color w:val="000000" w:themeColor="text1"/>
              </w:rPr>
            </w:pPr>
            <w:r w:rsidRPr="008F7EFE">
              <w:rPr>
                <w:bCs/>
                <w:color w:val="000000" w:themeColor="text1"/>
              </w:rPr>
              <w:t>ООО "</w:t>
            </w:r>
            <w:proofErr w:type="spellStart"/>
            <w:r w:rsidRPr="008F7EFE">
              <w:rPr>
                <w:bCs/>
                <w:color w:val="000000" w:themeColor="text1"/>
              </w:rPr>
              <w:t>НОВОГОР-Прикамье</w:t>
            </w:r>
            <w:proofErr w:type="spellEnd"/>
            <w:r w:rsidRPr="008F7EFE">
              <w:rPr>
                <w:bCs/>
                <w:color w:val="000000" w:themeColor="text1"/>
              </w:rPr>
              <w:t xml:space="preserve">", </w:t>
            </w:r>
          </w:p>
          <w:p w:rsidR="008F7EFE" w:rsidRDefault="008F7EFE" w:rsidP="008F7EFE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jc w:val="left"/>
              <w:rPr>
                <w:bCs/>
                <w:color w:val="000000" w:themeColor="text1"/>
              </w:rPr>
            </w:pPr>
            <w:r w:rsidRPr="008F7EFE">
              <w:rPr>
                <w:bCs/>
                <w:color w:val="000000" w:themeColor="text1"/>
              </w:rPr>
              <w:t xml:space="preserve">ООО "Самарские коммунальные системы", </w:t>
            </w:r>
          </w:p>
          <w:p w:rsidR="00756E51" w:rsidRPr="009F4785" w:rsidRDefault="008F7EFE" w:rsidP="008F7EFE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jc w:val="left"/>
              <w:rPr>
                <w:bCs/>
                <w:color w:val="000000" w:themeColor="text1"/>
              </w:rPr>
            </w:pPr>
            <w:r w:rsidRPr="008F7EFE">
              <w:rPr>
                <w:bCs/>
                <w:color w:val="000000" w:themeColor="text1"/>
              </w:rPr>
              <w:t>ООО "</w:t>
            </w:r>
            <w:proofErr w:type="spellStart"/>
            <w:r w:rsidRPr="008F7EFE">
              <w:rPr>
                <w:bCs/>
                <w:color w:val="000000" w:themeColor="text1"/>
              </w:rPr>
              <w:t>Горводоканал</w:t>
            </w:r>
            <w:proofErr w:type="spellEnd"/>
            <w:r w:rsidRPr="008F7EFE">
              <w:rPr>
                <w:bCs/>
                <w:color w:val="000000" w:themeColor="text1"/>
              </w:rPr>
              <w:t>"</w:t>
            </w:r>
          </w:p>
        </w:tc>
      </w:tr>
      <w:tr w:rsidR="00617726" w:rsidRPr="009F4785" w:rsidTr="00140A19">
        <w:trPr>
          <w:trHeight w:val="200"/>
        </w:trPr>
        <w:tc>
          <w:tcPr>
            <w:tcW w:w="709" w:type="dxa"/>
            <w:vAlign w:val="center"/>
          </w:tcPr>
          <w:p w:rsidR="00617726" w:rsidRPr="009F4785" w:rsidRDefault="00617726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617726" w:rsidRPr="009F4785" w:rsidRDefault="00617726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Место нахождения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17726" w:rsidRPr="00617726" w:rsidRDefault="00617726" w:rsidP="00C872BD">
            <w:pPr>
              <w:tabs>
                <w:tab w:val="left" w:pos="90"/>
              </w:tabs>
              <w:spacing w:after="0" w:line="276" w:lineRule="auto"/>
              <w:rPr>
                <w:color w:val="000000" w:themeColor="text1"/>
              </w:rPr>
            </w:pPr>
            <w:r w:rsidRPr="00617726">
              <w:rPr>
                <w:color w:val="000000" w:themeColor="text1"/>
              </w:rPr>
              <w:t>Согласно приложению №1.1</w:t>
            </w:r>
          </w:p>
        </w:tc>
      </w:tr>
      <w:tr w:rsidR="00617726" w:rsidRPr="009F4785" w:rsidTr="00140A19">
        <w:trPr>
          <w:trHeight w:val="200"/>
        </w:trPr>
        <w:tc>
          <w:tcPr>
            <w:tcW w:w="709" w:type="dxa"/>
            <w:vAlign w:val="center"/>
          </w:tcPr>
          <w:p w:rsidR="00617726" w:rsidRPr="009F4785" w:rsidRDefault="00617726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617726" w:rsidRPr="009F4785" w:rsidRDefault="00617726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Почтовый адрес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17726" w:rsidRPr="00617726" w:rsidRDefault="00617726" w:rsidP="00C872BD">
            <w:pPr>
              <w:tabs>
                <w:tab w:val="left" w:pos="90"/>
              </w:tabs>
              <w:spacing w:after="0" w:line="276" w:lineRule="auto"/>
              <w:rPr>
                <w:color w:val="000000" w:themeColor="text1"/>
              </w:rPr>
            </w:pPr>
            <w:r w:rsidRPr="00617726">
              <w:rPr>
                <w:color w:val="000000" w:themeColor="text1"/>
              </w:rPr>
              <w:t>Согласно приложению №1.1</w:t>
            </w:r>
          </w:p>
        </w:tc>
      </w:tr>
      <w:tr w:rsidR="00617726" w:rsidRPr="009F4785" w:rsidTr="00140A19">
        <w:trPr>
          <w:trHeight w:val="200"/>
        </w:trPr>
        <w:tc>
          <w:tcPr>
            <w:tcW w:w="709" w:type="dxa"/>
            <w:vAlign w:val="center"/>
          </w:tcPr>
          <w:p w:rsidR="00617726" w:rsidRPr="009F4785" w:rsidRDefault="00617726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617726" w:rsidRPr="009F4785" w:rsidRDefault="00617726" w:rsidP="00AA7E49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Адрес электронной почты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17726" w:rsidRPr="00617726" w:rsidRDefault="00617726" w:rsidP="00C872BD">
            <w:pPr>
              <w:spacing w:after="0" w:line="276" w:lineRule="auto"/>
              <w:rPr>
                <w:color w:val="000000" w:themeColor="text1"/>
              </w:rPr>
            </w:pPr>
            <w:proofErr w:type="spellStart"/>
            <w:r w:rsidRPr="00617726">
              <w:rPr>
                <w:color w:val="000000" w:themeColor="text1"/>
                <w:lang w:val="en-US"/>
              </w:rPr>
              <w:t>mkondakova</w:t>
            </w:r>
            <w:proofErr w:type="spellEnd"/>
            <w:r w:rsidRPr="00617726">
              <w:rPr>
                <w:color w:val="000000" w:themeColor="text1"/>
              </w:rPr>
              <w:t>@</w:t>
            </w:r>
            <w:proofErr w:type="spellStart"/>
            <w:r w:rsidRPr="00617726">
              <w:rPr>
                <w:color w:val="000000" w:themeColor="text1"/>
                <w:lang w:val="en-US"/>
              </w:rPr>
              <w:t>roscomsys</w:t>
            </w:r>
            <w:proofErr w:type="spellEnd"/>
            <w:r w:rsidRPr="00617726">
              <w:rPr>
                <w:color w:val="000000" w:themeColor="text1"/>
              </w:rPr>
              <w:t>.</w:t>
            </w:r>
            <w:proofErr w:type="spellStart"/>
            <w:r w:rsidRPr="00617726">
              <w:rPr>
                <w:color w:val="000000" w:themeColor="text1"/>
                <w:lang w:val="en-US"/>
              </w:rPr>
              <w:t>ru</w:t>
            </w:r>
            <w:proofErr w:type="spellEnd"/>
          </w:p>
        </w:tc>
      </w:tr>
      <w:tr w:rsidR="00617726" w:rsidRPr="009F4785" w:rsidTr="00140A19">
        <w:trPr>
          <w:trHeight w:val="200"/>
        </w:trPr>
        <w:tc>
          <w:tcPr>
            <w:tcW w:w="709" w:type="dxa"/>
            <w:vAlign w:val="center"/>
          </w:tcPr>
          <w:p w:rsidR="00617726" w:rsidRPr="009F4785" w:rsidRDefault="00617726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617726" w:rsidRPr="009F4785" w:rsidRDefault="00617726" w:rsidP="00AA7E49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Контактный телефон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17726" w:rsidRPr="00617726" w:rsidRDefault="00617726" w:rsidP="00C872BD">
            <w:pPr>
              <w:spacing w:after="0" w:line="276" w:lineRule="auto"/>
              <w:rPr>
                <w:color w:val="000000" w:themeColor="text1"/>
              </w:rPr>
            </w:pPr>
            <w:r w:rsidRPr="00617726">
              <w:rPr>
                <w:color w:val="000000" w:themeColor="text1"/>
              </w:rPr>
              <w:t>+7(495) 974-32-32 (1591)</w:t>
            </w:r>
          </w:p>
        </w:tc>
      </w:tr>
      <w:tr w:rsidR="00617726" w:rsidRPr="009F4785" w:rsidTr="00140A19">
        <w:trPr>
          <w:trHeight w:val="200"/>
        </w:trPr>
        <w:tc>
          <w:tcPr>
            <w:tcW w:w="709" w:type="dxa"/>
            <w:vAlign w:val="center"/>
          </w:tcPr>
          <w:p w:rsidR="00617726" w:rsidRPr="009F4785" w:rsidRDefault="00617726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617726" w:rsidRPr="009F4785" w:rsidRDefault="00617726" w:rsidP="00AA7E49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Контактное лицо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17726" w:rsidRPr="00617726" w:rsidRDefault="00617726" w:rsidP="00C872BD">
            <w:pPr>
              <w:tabs>
                <w:tab w:val="left" w:pos="459"/>
              </w:tabs>
              <w:spacing w:after="0" w:line="276" w:lineRule="auto"/>
              <w:ind w:left="34"/>
              <w:rPr>
                <w:color w:val="000000" w:themeColor="text1"/>
                <w:lang w:val="en-US"/>
              </w:rPr>
            </w:pPr>
            <w:r w:rsidRPr="00617726">
              <w:rPr>
                <w:color w:val="000000" w:themeColor="text1"/>
              </w:rPr>
              <w:t>Кондакова  Мария Павловна</w:t>
            </w:r>
          </w:p>
        </w:tc>
      </w:tr>
      <w:tr w:rsidR="00617726" w:rsidRPr="009F4785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617726" w:rsidRPr="009F4785" w:rsidRDefault="00617726" w:rsidP="007C7DEF">
            <w:pPr>
              <w:spacing w:after="0" w:line="276" w:lineRule="auto"/>
              <w:jc w:val="center"/>
              <w:rPr>
                <w:color w:val="000000" w:themeColor="text1"/>
              </w:rPr>
            </w:pPr>
            <w:r w:rsidRPr="009F4785">
              <w:rPr>
                <w:b/>
                <w:bCs/>
                <w:color w:val="000000" w:themeColor="text1"/>
              </w:rPr>
              <w:t>Сведения об Организаторе закупок</w:t>
            </w:r>
          </w:p>
        </w:tc>
      </w:tr>
      <w:tr w:rsidR="00763747" w:rsidRPr="009F4785" w:rsidTr="00140A19">
        <w:trPr>
          <w:trHeight w:val="200"/>
        </w:trPr>
        <w:tc>
          <w:tcPr>
            <w:tcW w:w="709" w:type="dxa"/>
            <w:vAlign w:val="center"/>
          </w:tcPr>
          <w:p w:rsidR="00763747" w:rsidRPr="009F4785" w:rsidRDefault="00763747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763747" w:rsidRPr="009F4785" w:rsidRDefault="00763747" w:rsidP="00AA7E49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Наименование организации</w:t>
            </w:r>
          </w:p>
        </w:tc>
        <w:tc>
          <w:tcPr>
            <w:tcW w:w="6379" w:type="dxa"/>
            <w:vAlign w:val="center"/>
          </w:tcPr>
          <w:p w:rsidR="00763747" w:rsidRPr="00714219" w:rsidRDefault="00763747" w:rsidP="00714219">
            <w:pPr>
              <w:spacing w:after="0" w:line="276" w:lineRule="auto"/>
              <w:rPr>
                <w:color w:val="000000" w:themeColor="text1"/>
                <w:lang w:val="en-US"/>
              </w:rPr>
            </w:pPr>
            <w:r w:rsidRPr="00714219">
              <w:rPr>
                <w:color w:val="000000" w:themeColor="text1"/>
                <w:lang w:val="en-US"/>
              </w:rPr>
              <w:t>АО «</w:t>
            </w:r>
            <w:proofErr w:type="spellStart"/>
            <w:r w:rsidRPr="00714219">
              <w:rPr>
                <w:color w:val="000000" w:themeColor="text1"/>
                <w:lang w:val="en-US"/>
              </w:rPr>
              <w:t>РКС-Менеджмент</w:t>
            </w:r>
            <w:proofErr w:type="spellEnd"/>
            <w:r w:rsidRPr="00714219">
              <w:rPr>
                <w:color w:val="000000" w:themeColor="text1"/>
                <w:lang w:val="en-US"/>
              </w:rPr>
              <w:t>»</w:t>
            </w:r>
          </w:p>
        </w:tc>
      </w:tr>
      <w:tr w:rsidR="00763747" w:rsidRPr="009F4785" w:rsidTr="00140A19">
        <w:trPr>
          <w:trHeight w:val="200"/>
        </w:trPr>
        <w:tc>
          <w:tcPr>
            <w:tcW w:w="709" w:type="dxa"/>
            <w:vAlign w:val="center"/>
          </w:tcPr>
          <w:p w:rsidR="00763747" w:rsidRPr="009F4785" w:rsidRDefault="00763747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763747" w:rsidRPr="009F4785" w:rsidRDefault="00763747" w:rsidP="00AA7E49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Место нахождения</w:t>
            </w:r>
          </w:p>
        </w:tc>
        <w:tc>
          <w:tcPr>
            <w:tcW w:w="6379" w:type="dxa"/>
            <w:vAlign w:val="center"/>
          </w:tcPr>
          <w:p w:rsidR="00763747" w:rsidRPr="00714219" w:rsidRDefault="00763747" w:rsidP="00C872BD">
            <w:pPr>
              <w:spacing w:after="0" w:line="276" w:lineRule="auto"/>
              <w:rPr>
                <w:color w:val="000000" w:themeColor="text1"/>
                <w:lang w:val="en-US"/>
              </w:rPr>
            </w:pPr>
            <w:r w:rsidRPr="00714219">
              <w:rPr>
                <w:color w:val="000000" w:themeColor="text1"/>
                <w:lang w:val="en-US"/>
              </w:rPr>
              <w:t>119180, г. Москва, ул. Мал. Полянка, д. 2.</w:t>
            </w:r>
          </w:p>
        </w:tc>
      </w:tr>
      <w:tr w:rsidR="00763747" w:rsidRPr="009F4785" w:rsidTr="00140A19">
        <w:trPr>
          <w:trHeight w:val="200"/>
        </w:trPr>
        <w:tc>
          <w:tcPr>
            <w:tcW w:w="709" w:type="dxa"/>
            <w:vAlign w:val="center"/>
          </w:tcPr>
          <w:p w:rsidR="00763747" w:rsidRPr="009F4785" w:rsidRDefault="00763747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763747" w:rsidRPr="009F4785" w:rsidRDefault="00763747" w:rsidP="00AA7E49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Почтовый адрес</w:t>
            </w:r>
          </w:p>
        </w:tc>
        <w:tc>
          <w:tcPr>
            <w:tcW w:w="6379" w:type="dxa"/>
            <w:vAlign w:val="center"/>
          </w:tcPr>
          <w:p w:rsidR="00763747" w:rsidRPr="00714219" w:rsidRDefault="00763747" w:rsidP="00C872BD">
            <w:pPr>
              <w:spacing w:after="0" w:line="276" w:lineRule="auto"/>
              <w:rPr>
                <w:color w:val="000000" w:themeColor="text1"/>
                <w:lang w:val="en-US"/>
              </w:rPr>
            </w:pPr>
            <w:r w:rsidRPr="00714219">
              <w:rPr>
                <w:color w:val="000000" w:themeColor="text1"/>
                <w:lang w:val="en-US"/>
              </w:rPr>
              <w:t>119180, г. Москва, ул. Мал. Полянка, д. 2.</w:t>
            </w:r>
          </w:p>
        </w:tc>
      </w:tr>
      <w:tr w:rsidR="00763747" w:rsidRPr="009F4785" w:rsidTr="00140A19">
        <w:trPr>
          <w:trHeight w:val="200"/>
        </w:trPr>
        <w:tc>
          <w:tcPr>
            <w:tcW w:w="709" w:type="dxa"/>
            <w:vAlign w:val="center"/>
          </w:tcPr>
          <w:p w:rsidR="00763747" w:rsidRPr="009F4785" w:rsidRDefault="00763747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763747" w:rsidRPr="009F4785" w:rsidRDefault="00763747" w:rsidP="00AA7E49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Адрес электронной почты</w:t>
            </w:r>
          </w:p>
        </w:tc>
        <w:tc>
          <w:tcPr>
            <w:tcW w:w="6379" w:type="dxa"/>
            <w:vAlign w:val="center"/>
          </w:tcPr>
          <w:p w:rsidR="00763747" w:rsidRPr="00714219" w:rsidRDefault="00763747" w:rsidP="00C872BD">
            <w:pPr>
              <w:spacing w:after="0" w:line="276" w:lineRule="auto"/>
              <w:rPr>
                <w:color w:val="000000" w:themeColor="text1"/>
                <w:lang w:val="en-US"/>
              </w:rPr>
            </w:pPr>
            <w:proofErr w:type="spellStart"/>
            <w:r w:rsidRPr="00617726">
              <w:rPr>
                <w:color w:val="000000" w:themeColor="text1"/>
                <w:lang w:val="en-US"/>
              </w:rPr>
              <w:t>mkondakova</w:t>
            </w:r>
            <w:proofErr w:type="spellEnd"/>
            <w:r w:rsidRPr="00714219">
              <w:rPr>
                <w:color w:val="000000" w:themeColor="text1"/>
                <w:lang w:val="en-US"/>
              </w:rPr>
              <w:t>@</w:t>
            </w:r>
            <w:proofErr w:type="spellStart"/>
            <w:r w:rsidRPr="00617726">
              <w:rPr>
                <w:color w:val="000000" w:themeColor="text1"/>
                <w:lang w:val="en-US"/>
              </w:rPr>
              <w:t>roscomsys</w:t>
            </w:r>
            <w:proofErr w:type="spellEnd"/>
            <w:r w:rsidRPr="00714219">
              <w:rPr>
                <w:color w:val="000000" w:themeColor="text1"/>
                <w:lang w:val="en-US"/>
              </w:rPr>
              <w:t>.</w:t>
            </w:r>
            <w:proofErr w:type="spellStart"/>
            <w:r w:rsidRPr="00617726">
              <w:rPr>
                <w:color w:val="000000" w:themeColor="text1"/>
                <w:lang w:val="en-US"/>
              </w:rPr>
              <w:t>ru</w:t>
            </w:r>
            <w:proofErr w:type="spellEnd"/>
          </w:p>
        </w:tc>
      </w:tr>
      <w:tr w:rsidR="00763747" w:rsidRPr="009F4785" w:rsidTr="00140A19">
        <w:trPr>
          <w:trHeight w:val="200"/>
        </w:trPr>
        <w:tc>
          <w:tcPr>
            <w:tcW w:w="709" w:type="dxa"/>
            <w:vAlign w:val="center"/>
          </w:tcPr>
          <w:p w:rsidR="00763747" w:rsidRPr="009F4785" w:rsidRDefault="00763747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763747" w:rsidRPr="009F4785" w:rsidRDefault="00763747" w:rsidP="00AA7E49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Контактный телефон</w:t>
            </w:r>
          </w:p>
        </w:tc>
        <w:tc>
          <w:tcPr>
            <w:tcW w:w="6379" w:type="dxa"/>
            <w:vAlign w:val="center"/>
          </w:tcPr>
          <w:p w:rsidR="00763747" w:rsidRPr="00714219" w:rsidRDefault="00763747" w:rsidP="00C872BD">
            <w:pPr>
              <w:spacing w:after="0" w:line="276" w:lineRule="auto"/>
              <w:rPr>
                <w:color w:val="000000" w:themeColor="text1"/>
                <w:lang w:val="en-US"/>
              </w:rPr>
            </w:pPr>
            <w:r w:rsidRPr="00714219">
              <w:rPr>
                <w:color w:val="000000" w:themeColor="text1"/>
                <w:lang w:val="en-US"/>
              </w:rPr>
              <w:t>+7(495) 974-32-32 (1591)</w:t>
            </w:r>
          </w:p>
        </w:tc>
      </w:tr>
      <w:tr w:rsidR="00617726" w:rsidRPr="009F4785" w:rsidTr="00140A19">
        <w:trPr>
          <w:trHeight w:val="200"/>
        </w:trPr>
        <w:tc>
          <w:tcPr>
            <w:tcW w:w="709" w:type="dxa"/>
            <w:vAlign w:val="center"/>
          </w:tcPr>
          <w:p w:rsidR="00617726" w:rsidRPr="009F4785" w:rsidRDefault="00617726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617726" w:rsidRPr="009F4785" w:rsidRDefault="00617726" w:rsidP="00AA7E49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Способ закупки, форма проведения закупки и особенности осуществления закупки</w:t>
            </w:r>
          </w:p>
        </w:tc>
        <w:tc>
          <w:tcPr>
            <w:tcW w:w="6379" w:type="dxa"/>
            <w:vAlign w:val="center"/>
          </w:tcPr>
          <w:p w:rsidR="00617726" w:rsidRPr="009F4785" w:rsidRDefault="00617726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color w:val="000000" w:themeColor="text1"/>
                <w:szCs w:val="24"/>
              </w:rPr>
            </w:pPr>
            <w:r w:rsidRPr="009F4785">
              <w:rPr>
                <w:b/>
                <w:color w:val="000000" w:themeColor="text1"/>
                <w:szCs w:val="24"/>
              </w:rPr>
              <w:t xml:space="preserve">Способ закупки: </w:t>
            </w:r>
            <w:r w:rsidRPr="009F4785">
              <w:rPr>
                <w:color w:val="000000" w:themeColor="text1"/>
                <w:szCs w:val="24"/>
              </w:rPr>
              <w:t>конкурс.</w:t>
            </w:r>
          </w:p>
          <w:p w:rsidR="00617726" w:rsidRPr="009F4785" w:rsidRDefault="00617726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color w:val="000000" w:themeColor="text1"/>
                <w:szCs w:val="24"/>
              </w:rPr>
            </w:pPr>
            <w:r w:rsidRPr="009F4785">
              <w:rPr>
                <w:b/>
                <w:color w:val="000000" w:themeColor="text1"/>
                <w:szCs w:val="24"/>
              </w:rPr>
              <w:t xml:space="preserve">Форма проведения закупки: </w:t>
            </w:r>
            <w:r w:rsidRPr="009F4785">
              <w:rPr>
                <w:color w:val="000000" w:themeColor="text1"/>
                <w:szCs w:val="24"/>
              </w:rPr>
              <w:t>в электронной форме.</w:t>
            </w:r>
          </w:p>
          <w:p w:rsidR="00617726" w:rsidRPr="009F4785" w:rsidRDefault="00617726" w:rsidP="007C7DEF">
            <w:pPr>
              <w:spacing w:after="0" w:line="276" w:lineRule="auto"/>
              <w:jc w:val="left"/>
              <w:rPr>
                <w:color w:val="000000" w:themeColor="text1"/>
              </w:rPr>
            </w:pPr>
            <w:r w:rsidRPr="00854152">
              <w:rPr>
                <w:color w:val="000000" w:themeColor="text1"/>
              </w:rPr>
              <w:t>Адрес электронной торговой площадки в информационно-телекоммуникационной сети «Интернет» (</w:t>
            </w:r>
            <w:hyperlink r:id="rId8" w:history="1">
              <w:r w:rsidRPr="00854152">
                <w:rPr>
                  <w:color w:val="000000" w:themeColor="text1"/>
                </w:rPr>
                <w:t>https://etp.gpb.ru</w:t>
              </w:r>
            </w:hyperlink>
            <w:r w:rsidRPr="00854152">
              <w:rPr>
                <w:color w:val="000000" w:themeColor="text1"/>
              </w:rPr>
              <w:t>)</w:t>
            </w:r>
          </w:p>
        </w:tc>
      </w:tr>
      <w:tr w:rsidR="00617726" w:rsidRPr="009F4785" w:rsidTr="00756671">
        <w:trPr>
          <w:trHeight w:val="200"/>
        </w:trPr>
        <w:tc>
          <w:tcPr>
            <w:tcW w:w="709" w:type="dxa"/>
            <w:vAlign w:val="center"/>
          </w:tcPr>
          <w:p w:rsidR="00617726" w:rsidRPr="009F4785" w:rsidRDefault="00617726" w:rsidP="0075667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617726" w:rsidRPr="00617726" w:rsidRDefault="00617726" w:rsidP="00756671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</w:rPr>
            </w:pPr>
            <w:r w:rsidRPr="00617726">
              <w:rPr>
                <w:b/>
                <w:color w:val="000000" w:themeColor="text1"/>
              </w:rPr>
              <w:t>Централизация закупки</w:t>
            </w:r>
          </w:p>
        </w:tc>
        <w:tc>
          <w:tcPr>
            <w:tcW w:w="6379" w:type="dxa"/>
            <w:vAlign w:val="center"/>
          </w:tcPr>
          <w:p w:rsidR="00617726" w:rsidRPr="00617726" w:rsidRDefault="00617726" w:rsidP="00617726">
            <w:pPr>
              <w:spacing w:after="0" w:line="276" w:lineRule="auto"/>
              <w:rPr>
                <w:color w:val="000000" w:themeColor="text1"/>
              </w:rPr>
            </w:pPr>
            <w:r w:rsidRPr="00617726">
              <w:rPr>
                <w:color w:val="000000" w:themeColor="text1"/>
              </w:rPr>
              <w:t>Закупка проводится Организатором закупки АО «</w:t>
            </w:r>
            <w:proofErr w:type="spellStart"/>
            <w:r w:rsidRPr="00617726">
              <w:rPr>
                <w:color w:val="000000" w:themeColor="text1"/>
              </w:rPr>
              <w:t>РКС-Менеджмент</w:t>
            </w:r>
            <w:proofErr w:type="spellEnd"/>
            <w:r w:rsidRPr="00617726">
              <w:rPr>
                <w:color w:val="000000" w:themeColor="text1"/>
              </w:rPr>
              <w:t>» в интересах нескольких Заказчиков</w:t>
            </w:r>
          </w:p>
        </w:tc>
      </w:tr>
      <w:tr w:rsidR="00617726" w:rsidRPr="009F4785" w:rsidTr="00140A19">
        <w:trPr>
          <w:trHeight w:val="200"/>
        </w:trPr>
        <w:tc>
          <w:tcPr>
            <w:tcW w:w="709" w:type="dxa"/>
            <w:vAlign w:val="center"/>
          </w:tcPr>
          <w:p w:rsidR="00617726" w:rsidRPr="00044414" w:rsidRDefault="00617726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617726" w:rsidRPr="009F4785" w:rsidRDefault="00617726" w:rsidP="00AA7E49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Код согласно Общероссийскому классификатору продукции по видам экономической деятельности ОКПД</w:t>
            </w:r>
            <w:proofErr w:type="gramStart"/>
            <w:r w:rsidRPr="009F4785">
              <w:rPr>
                <w:b/>
                <w:color w:val="000000" w:themeColor="text1"/>
              </w:rPr>
              <w:t>2</w:t>
            </w:r>
            <w:proofErr w:type="gramEnd"/>
          </w:p>
        </w:tc>
        <w:tc>
          <w:tcPr>
            <w:tcW w:w="6379" w:type="dxa"/>
            <w:vAlign w:val="center"/>
          </w:tcPr>
          <w:p w:rsidR="00617726" w:rsidRPr="0014628E" w:rsidRDefault="0014628E" w:rsidP="00322ED6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b/>
                <w:color w:val="000000" w:themeColor="text1"/>
                <w:szCs w:val="24"/>
              </w:rPr>
            </w:pPr>
            <w:r w:rsidRPr="0014628E">
              <w:rPr>
                <w:b/>
                <w:color w:val="000000" w:themeColor="text1"/>
                <w:szCs w:val="24"/>
              </w:rPr>
              <w:t>15.20</w:t>
            </w:r>
          </w:p>
        </w:tc>
      </w:tr>
      <w:tr w:rsidR="00617726" w:rsidRPr="009F4785" w:rsidTr="00140A19">
        <w:trPr>
          <w:trHeight w:val="200"/>
        </w:trPr>
        <w:tc>
          <w:tcPr>
            <w:tcW w:w="709" w:type="dxa"/>
            <w:vAlign w:val="center"/>
          </w:tcPr>
          <w:p w:rsidR="00617726" w:rsidRPr="00044414" w:rsidRDefault="00617726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617726" w:rsidRPr="009F4785" w:rsidRDefault="00617726" w:rsidP="007B65AA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 xml:space="preserve">Код согласно Общероссийскому классификатору видов экономической </w:t>
            </w:r>
            <w:r w:rsidRPr="009F4785">
              <w:rPr>
                <w:b/>
                <w:color w:val="000000" w:themeColor="text1"/>
              </w:rPr>
              <w:lastRenderedPageBreak/>
              <w:t>деятельности ОКВЭД</w:t>
            </w:r>
            <w:proofErr w:type="gramStart"/>
            <w:r w:rsidRPr="009F4785">
              <w:rPr>
                <w:b/>
                <w:color w:val="000000" w:themeColor="text1"/>
              </w:rPr>
              <w:t>2</w:t>
            </w:r>
            <w:proofErr w:type="gramEnd"/>
          </w:p>
        </w:tc>
        <w:tc>
          <w:tcPr>
            <w:tcW w:w="6379" w:type="dxa"/>
            <w:vAlign w:val="center"/>
          </w:tcPr>
          <w:p w:rsidR="00617726" w:rsidRPr="0014628E" w:rsidRDefault="0014628E" w:rsidP="00322ED6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b/>
                <w:color w:val="000000" w:themeColor="text1"/>
                <w:szCs w:val="24"/>
              </w:rPr>
            </w:pPr>
            <w:r w:rsidRPr="0014628E">
              <w:rPr>
                <w:b/>
                <w:color w:val="000000" w:themeColor="text1"/>
                <w:szCs w:val="24"/>
              </w:rPr>
              <w:lastRenderedPageBreak/>
              <w:t>15.20</w:t>
            </w:r>
          </w:p>
        </w:tc>
      </w:tr>
      <w:tr w:rsidR="00617726" w:rsidRPr="009F4785" w:rsidTr="00140A19">
        <w:trPr>
          <w:trHeight w:val="200"/>
        </w:trPr>
        <w:tc>
          <w:tcPr>
            <w:tcW w:w="709" w:type="dxa"/>
            <w:vAlign w:val="center"/>
          </w:tcPr>
          <w:p w:rsidR="00617726" w:rsidRPr="009F4785" w:rsidRDefault="00617726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617726" w:rsidRPr="009F4785" w:rsidRDefault="00617726" w:rsidP="000F6538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Общие положения</w:t>
            </w:r>
          </w:p>
        </w:tc>
        <w:tc>
          <w:tcPr>
            <w:tcW w:w="6379" w:type="dxa"/>
            <w:vAlign w:val="center"/>
          </w:tcPr>
          <w:p w:rsidR="00617726" w:rsidRPr="009F4785" w:rsidRDefault="00617726" w:rsidP="000F6538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color w:val="000000" w:themeColor="text1"/>
              </w:rPr>
            </w:pPr>
            <w:proofErr w:type="gramStart"/>
            <w:r w:rsidRPr="009F4785">
              <w:rPr>
                <w:rStyle w:val="FontStyle22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Все действия Участников закупки регулируются законодательством РФ </w:t>
            </w:r>
            <w:r w:rsidRPr="009F4785">
              <w:rPr>
                <w:color w:val="000000" w:themeColor="text1"/>
                <w:szCs w:val="24"/>
              </w:rPr>
              <w:t>в соответствии с Федеральным законом от 18 июля 2011 г. № 223-ФЗ «О закупках товаров, работ, услуг отдельными видами юридических лиц»)</w:t>
            </w:r>
            <w:r w:rsidRPr="009F4785">
              <w:rPr>
                <w:rStyle w:val="FontStyle22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настоящей Закупочной документацией и нормами Положения о закупке товаров, работ и услуг Заказчика</w:t>
            </w:r>
            <w:r w:rsidRPr="009F4785">
              <w:rPr>
                <w:color w:val="000000" w:themeColor="text1"/>
              </w:rPr>
              <w:t xml:space="preserve"> (далее – Положение о закупке)</w:t>
            </w:r>
            <w:proofErr w:type="gramEnd"/>
          </w:p>
          <w:p w:rsidR="00617726" w:rsidRPr="009F4785" w:rsidRDefault="00617726" w:rsidP="007919A9">
            <w:pPr>
              <w:rPr>
                <w:color w:val="000000" w:themeColor="text1"/>
              </w:rPr>
            </w:pPr>
            <w:r w:rsidRPr="009F4785">
              <w:rPr>
                <w:color w:val="000000" w:themeColor="text1"/>
                <w:szCs w:val="20"/>
              </w:rPr>
              <w:t>Осуществление действий участниками закупочной процедуры на ЭТП регулируется «Регламентом Организации и проведения закупок в электронной форме на ЭТП ГПБ»</w:t>
            </w:r>
          </w:p>
        </w:tc>
      </w:tr>
      <w:tr w:rsidR="00617726" w:rsidRPr="009F4785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617726" w:rsidRPr="009F4785" w:rsidRDefault="00617726" w:rsidP="00AA7E49">
            <w:pPr>
              <w:spacing w:after="0" w:line="276" w:lineRule="auto"/>
              <w:jc w:val="center"/>
              <w:rPr>
                <w:color w:val="000000" w:themeColor="text1"/>
              </w:rPr>
            </w:pPr>
            <w:r w:rsidRPr="009F4785">
              <w:rPr>
                <w:b/>
                <w:bCs/>
                <w:color w:val="000000" w:themeColor="text1"/>
              </w:rPr>
              <w:t>Сведения о составе и порядке предоставления закупочной документации</w:t>
            </w:r>
          </w:p>
        </w:tc>
      </w:tr>
      <w:tr w:rsidR="00617726" w:rsidRPr="009F4785" w:rsidTr="00140A19">
        <w:trPr>
          <w:trHeight w:val="200"/>
        </w:trPr>
        <w:tc>
          <w:tcPr>
            <w:tcW w:w="709" w:type="dxa"/>
            <w:vAlign w:val="center"/>
          </w:tcPr>
          <w:p w:rsidR="00617726" w:rsidRPr="009F4785" w:rsidRDefault="00617726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617726" w:rsidRPr="009F4785" w:rsidRDefault="00617726" w:rsidP="00AA7E49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Состав закупочной документации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617726" w:rsidRPr="00C204FB" w:rsidRDefault="00617726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</w:pPr>
            <w:r w:rsidRPr="00C204FB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 xml:space="preserve">Извещение о закупке (Размещено в сети «Интернет» в Единой информационной системе в сфере закупок по адресу </w:t>
            </w:r>
            <w:hyperlink r:id="rId9" w:history="1">
              <w:r w:rsidRPr="00C204FB">
                <w:rPr>
                  <w:rFonts w:ascii="Times New Roman" w:eastAsia="Times New Roman" w:hAnsi="Times New Roman"/>
                  <w:color w:val="000000" w:themeColor="text1"/>
                  <w:sz w:val="24"/>
                  <w:szCs w:val="20"/>
                  <w:lang w:val="ru-RU" w:eastAsia="ru-RU"/>
                </w:rPr>
                <w:t>www.zakupki.gov.ru</w:t>
              </w:r>
            </w:hyperlink>
            <w:r w:rsidRPr="00C204FB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 xml:space="preserve">/223 (далее по тексту - ЕИС) и на электронной торговой площадке ЭТП ГПБ по адресу </w:t>
            </w:r>
            <w:proofErr w:type="spellStart"/>
            <w:r w:rsidRPr="00C204FB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>www.etp.gpb.ru</w:t>
            </w:r>
            <w:proofErr w:type="spellEnd"/>
            <w:r w:rsidRPr="00C204FB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 xml:space="preserve">  (далее по тексту - ЭТП);</w:t>
            </w:r>
          </w:p>
          <w:p w:rsidR="00617726" w:rsidRPr="00C204FB" w:rsidRDefault="00617726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</w:pPr>
            <w:r w:rsidRPr="00C204FB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>Информационная карта;</w:t>
            </w:r>
          </w:p>
          <w:p w:rsidR="00617726" w:rsidRPr="00C204FB" w:rsidRDefault="00617726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</w:pPr>
            <w:r w:rsidRPr="00C204FB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>Приложение № 1 – Проект типового договора;</w:t>
            </w:r>
          </w:p>
          <w:p w:rsidR="00617726" w:rsidRPr="00BE5FD9" w:rsidRDefault="00617726" w:rsidP="00BE5FD9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BE5FD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Приложение № 1.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1</w:t>
            </w:r>
            <w:r w:rsidRPr="00BE5FD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–</w:t>
            </w:r>
            <w:r w:rsidRPr="00BE5FD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Условия заключения договора</w:t>
            </w:r>
            <w:r w:rsidRPr="00BE5FD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;</w:t>
            </w:r>
          </w:p>
          <w:p w:rsidR="00617726" w:rsidRPr="00474EB8" w:rsidRDefault="00617726" w:rsidP="00854152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highlight w:val="cyan"/>
                <w:u w:val="single"/>
                <w:lang w:val="ru-RU"/>
              </w:rPr>
            </w:pPr>
            <w:r w:rsidRPr="00474EB8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>Приложение № 1.2</w:t>
            </w:r>
            <w:r w:rsidR="00474EB8" w:rsidRPr="00474EB8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 xml:space="preserve">. – Технические требования РКСМ на </w:t>
            </w:r>
            <w:proofErr w:type="spellStart"/>
            <w:r w:rsidR="00474EB8" w:rsidRPr="00474EB8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>спецобувь</w:t>
            </w:r>
            <w:proofErr w:type="spellEnd"/>
            <w:r w:rsidRPr="00474EB8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>;</w:t>
            </w:r>
            <w:r w:rsidR="00474EB8" w:rsidRPr="00474EB8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highlight w:val="cyan"/>
                <w:u w:val="single"/>
                <w:lang w:val="ru-RU"/>
              </w:rPr>
              <w:t xml:space="preserve"> </w:t>
            </w:r>
          </w:p>
          <w:p w:rsidR="00617726" w:rsidRDefault="00617726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</w:pPr>
            <w:r w:rsidRPr="00C204FB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>Приложение № 2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>.1 – Техническое предложение (заполняется участником);</w:t>
            </w:r>
          </w:p>
          <w:p w:rsidR="00474EB8" w:rsidRDefault="00474EB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>Приложение №2.1.</w:t>
            </w:r>
            <w:r w:rsidR="00B240C2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>1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 xml:space="preserve"> – Приложение к техническому предложению (заполняется участником)</w:t>
            </w:r>
          </w:p>
          <w:p w:rsidR="00617726" w:rsidRPr="00C204FB" w:rsidRDefault="00617726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>Приложение № 2.2</w:t>
            </w:r>
            <w:r w:rsidRPr="00C204FB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 xml:space="preserve"> – 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>Ценовое</w:t>
            </w:r>
            <w:r w:rsidRPr="00C204FB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 xml:space="preserve"> предложение (заполняется Участником);</w:t>
            </w:r>
          </w:p>
          <w:p w:rsidR="00617726" w:rsidRDefault="00617726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</w:pPr>
            <w:r w:rsidRPr="00C204FB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 xml:space="preserve">Приложение № 3 – Формы подачи </w:t>
            </w:r>
            <w:r w:rsidRPr="00854152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0"/>
                <w:lang w:val="ru-RU" w:eastAsia="ru-RU"/>
              </w:rPr>
              <w:t>Заявки</w:t>
            </w:r>
            <w:r w:rsidRPr="00C204FB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 xml:space="preserve"> (заполняются участником);</w:t>
            </w:r>
          </w:p>
          <w:p w:rsidR="00617726" w:rsidRDefault="00617726" w:rsidP="00710B5C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</w:pPr>
            <w:r w:rsidRPr="00C204FB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>Приложение № 4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 xml:space="preserve">. - </w:t>
            </w:r>
            <w:r w:rsidRPr="005F5B47">
              <w:rPr>
                <w:rFonts w:ascii="Times New Roman" w:eastAsia="Times New Roman" w:hAnsi="Times New Roman"/>
                <w:color w:val="FF0000"/>
                <w:sz w:val="24"/>
                <w:szCs w:val="20"/>
                <w:lang w:val="ru-RU" w:eastAsia="ru-RU"/>
              </w:rPr>
              <w:t xml:space="preserve">Отборочные критерии рассмотрения заявок и проверки правильности оформления ценового предложения </w:t>
            </w:r>
          </w:p>
          <w:p w:rsidR="00617726" w:rsidRDefault="00617726" w:rsidP="00710B5C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</w:pPr>
            <w:r w:rsidRPr="00FF7D5D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>Приложение № 5 - Порядок и критерии оценки и сопоставления заявок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>.</w:t>
            </w:r>
          </w:p>
          <w:p w:rsidR="00617726" w:rsidRPr="00C71D95" w:rsidRDefault="00617726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 xml:space="preserve">Приложение № 6 </w:t>
            </w:r>
            <w:r w:rsidRPr="00C71D95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 xml:space="preserve">- </w:t>
            </w:r>
            <w:r w:rsidRPr="00C71D95">
              <w:rPr>
                <w:rFonts w:ascii="Times New Roman" w:hAnsi="Times New Roman"/>
                <w:sz w:val="24"/>
                <w:szCs w:val="24"/>
              </w:rPr>
              <w:t>Форма запроса на разъяснение</w:t>
            </w:r>
          </w:p>
          <w:p w:rsidR="00617726" w:rsidRPr="00505DF7" w:rsidRDefault="00617726" w:rsidP="00505DF7">
            <w:pPr>
              <w:tabs>
                <w:tab w:val="left" w:pos="601"/>
              </w:tabs>
              <w:spacing w:after="0"/>
              <w:ind w:left="90"/>
              <w:rPr>
                <w:color w:val="000000" w:themeColor="text1"/>
                <w:szCs w:val="20"/>
              </w:rPr>
            </w:pPr>
          </w:p>
        </w:tc>
      </w:tr>
      <w:tr w:rsidR="00617726" w:rsidRPr="009F4785" w:rsidTr="00140A19">
        <w:trPr>
          <w:trHeight w:val="200"/>
        </w:trPr>
        <w:tc>
          <w:tcPr>
            <w:tcW w:w="709" w:type="dxa"/>
            <w:vAlign w:val="center"/>
          </w:tcPr>
          <w:p w:rsidR="00617726" w:rsidRPr="009F4785" w:rsidRDefault="00617726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617726" w:rsidRPr="009F4785" w:rsidRDefault="00617726" w:rsidP="00AA7E49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Требование об обеспечении Заявки (Предложения)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617726" w:rsidRDefault="00617726" w:rsidP="00013AD3">
            <w:pPr>
              <w:spacing w:after="0" w:line="276" w:lineRule="auto"/>
              <w:rPr>
                <w:color w:val="000000" w:themeColor="text1"/>
                <w:highlight w:val="lightGray"/>
              </w:rPr>
            </w:pPr>
            <w:r w:rsidRPr="00044414">
              <w:rPr>
                <w:rFonts w:eastAsia="Calibri"/>
                <w:color w:val="000000" w:themeColor="text1"/>
                <w:lang w:eastAsia="en-US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(согласно существующим расценкам и тарифам ЭТП ГПБ, указанным в разделе 7.2. «Регламента электронной площадки ООО ЭТП ГПБ»).</w:t>
            </w:r>
          </w:p>
          <w:p w:rsidR="00617726" w:rsidRPr="009F4785" w:rsidRDefault="00617726" w:rsidP="002C68BA">
            <w:pPr>
              <w:spacing w:after="0" w:line="276" w:lineRule="auto"/>
              <w:rPr>
                <w:bCs/>
                <w:color w:val="000000" w:themeColor="text1"/>
              </w:rPr>
            </w:pPr>
            <w:r>
              <w:rPr>
                <w:color w:val="000000" w:themeColor="text1"/>
                <w:highlight w:val="lightGray"/>
              </w:rPr>
              <w:t>Обеспечение заявки н</w:t>
            </w:r>
            <w:r w:rsidRPr="00013AD3">
              <w:rPr>
                <w:color w:val="000000" w:themeColor="text1"/>
                <w:highlight w:val="lightGray"/>
              </w:rPr>
              <w:t xml:space="preserve">е применяется </w:t>
            </w:r>
          </w:p>
        </w:tc>
      </w:tr>
      <w:tr w:rsidR="00617726" w:rsidRPr="009F4785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617726" w:rsidRPr="009F4785" w:rsidRDefault="00617726" w:rsidP="00AA7E49">
            <w:pPr>
              <w:tabs>
                <w:tab w:val="left" w:pos="-360"/>
                <w:tab w:val="left" w:pos="0"/>
              </w:tabs>
              <w:spacing w:after="0" w:line="276" w:lineRule="auto"/>
              <w:jc w:val="center"/>
              <w:rPr>
                <w:color w:val="000000" w:themeColor="text1"/>
              </w:rPr>
            </w:pPr>
            <w:r w:rsidRPr="009F4785">
              <w:rPr>
                <w:b/>
                <w:bCs/>
                <w:color w:val="000000" w:themeColor="text1"/>
              </w:rPr>
              <w:t>Сведения о предмете договора</w:t>
            </w:r>
          </w:p>
        </w:tc>
      </w:tr>
      <w:tr w:rsidR="00617726" w:rsidRPr="009F4785" w:rsidTr="00140A19">
        <w:trPr>
          <w:trHeight w:val="200"/>
        </w:trPr>
        <w:tc>
          <w:tcPr>
            <w:tcW w:w="709" w:type="dxa"/>
            <w:vAlign w:val="center"/>
          </w:tcPr>
          <w:p w:rsidR="00617726" w:rsidRPr="009F4785" w:rsidRDefault="00617726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617726" w:rsidRPr="009F4785" w:rsidRDefault="00617726" w:rsidP="00AA7E49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Предмет договора</w:t>
            </w:r>
          </w:p>
          <w:p w:rsidR="00617726" w:rsidRPr="009F4785" w:rsidRDefault="00617726" w:rsidP="00AA7E49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</w:p>
        </w:tc>
        <w:tc>
          <w:tcPr>
            <w:tcW w:w="6379" w:type="dxa"/>
            <w:shd w:val="clear" w:color="auto" w:fill="auto"/>
            <w:vAlign w:val="center"/>
          </w:tcPr>
          <w:p w:rsidR="00617726" w:rsidRPr="009F4785" w:rsidRDefault="00617726" w:rsidP="000F6538">
            <w:pPr>
              <w:pStyle w:val="Style6"/>
              <w:widowControl/>
              <w:tabs>
                <w:tab w:val="left" w:pos="851"/>
              </w:tabs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617726" w:rsidRPr="009F4785" w:rsidTr="00140A19">
        <w:trPr>
          <w:trHeight w:val="273"/>
        </w:trPr>
        <w:tc>
          <w:tcPr>
            <w:tcW w:w="709" w:type="dxa"/>
            <w:vAlign w:val="center"/>
          </w:tcPr>
          <w:p w:rsidR="00617726" w:rsidRPr="009F4785" w:rsidRDefault="00617726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617726" w:rsidRPr="009F4785" w:rsidRDefault="00617726" w:rsidP="00AA7E49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Требования к условиям и форме Договора</w:t>
            </w:r>
          </w:p>
        </w:tc>
        <w:tc>
          <w:tcPr>
            <w:tcW w:w="6379" w:type="dxa"/>
            <w:vAlign w:val="center"/>
          </w:tcPr>
          <w:p w:rsidR="00617726" w:rsidRPr="00854152" w:rsidRDefault="00617726" w:rsidP="009F4BA1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5415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Проект типового договора, который будет заключен по результатам данной закупочной процедуры, приведен в Приложении № 1 к Закупочной документации</w:t>
            </w:r>
            <w:r w:rsidRPr="00854152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;</w:t>
            </w:r>
          </w:p>
          <w:p w:rsidR="00617726" w:rsidRPr="00854152" w:rsidRDefault="00617726" w:rsidP="009836DE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5415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При размещении предложения участник автоматически соглашается с условиями типового договора</w:t>
            </w:r>
            <w:r w:rsidRPr="00854152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.</w:t>
            </w:r>
          </w:p>
        </w:tc>
      </w:tr>
      <w:tr w:rsidR="00617726" w:rsidRPr="009F4785" w:rsidTr="00140A19">
        <w:trPr>
          <w:trHeight w:val="200"/>
        </w:trPr>
        <w:tc>
          <w:tcPr>
            <w:tcW w:w="709" w:type="dxa"/>
            <w:vAlign w:val="center"/>
          </w:tcPr>
          <w:p w:rsidR="00617726" w:rsidRPr="009F4785" w:rsidRDefault="00617726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617726" w:rsidRPr="009F4785" w:rsidRDefault="00617726" w:rsidP="009212F1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Место, условия и сроки (периоды) исполнения договора (поставки)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617726" w:rsidRPr="00854152" w:rsidRDefault="00617726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5415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Место </w:t>
            </w:r>
            <w:r w:rsidRPr="00854152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поставки</w:t>
            </w:r>
            <w:r w:rsidRPr="0085415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: </w:t>
            </w:r>
            <w:r w:rsidR="00E81D0A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согласно приложению 1.1.</w:t>
            </w:r>
            <w:r w:rsidRPr="0085415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</w:p>
          <w:p w:rsidR="00617726" w:rsidRPr="00854152" w:rsidRDefault="00617726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5415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Условия выполнения работ: в соответствие с </w:t>
            </w:r>
            <w:r w:rsidRPr="00854152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Приложениями № 1 и № 2</w:t>
            </w:r>
            <w:r w:rsidRPr="0085415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</w:t>
            </w:r>
          </w:p>
          <w:p w:rsidR="00617726" w:rsidRPr="0067365A" w:rsidRDefault="00617726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7365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Срок </w:t>
            </w:r>
            <w:r w:rsidR="00D02A49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поставки указан в приложении 1.1.</w:t>
            </w:r>
          </w:p>
          <w:p w:rsidR="00617726" w:rsidRPr="00D02A49" w:rsidRDefault="00D02A49" w:rsidP="00463269">
            <w:pPr>
              <w:pStyle w:val="a9"/>
              <w:tabs>
                <w:tab w:val="left" w:pos="394"/>
              </w:tabs>
              <w:spacing w:after="0"/>
              <w:ind w:left="34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02A49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4</w:t>
            </w:r>
            <w:r w:rsidRPr="00D02A4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. </w:t>
            </w:r>
            <w:r w:rsidR="00617726" w:rsidRPr="00D02A4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Товары считаются поставленными в зависимости от согласованного Сторонами базиса поставки согласно условиям Договора.</w:t>
            </w:r>
          </w:p>
          <w:p w:rsidR="00617726" w:rsidRPr="00854152" w:rsidRDefault="00D02A49" w:rsidP="00D02A49">
            <w:pPr>
              <w:pStyle w:val="a9"/>
              <w:tabs>
                <w:tab w:val="left" w:pos="394"/>
              </w:tabs>
              <w:spacing w:after="0"/>
              <w:ind w:left="34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5. </w:t>
            </w:r>
            <w:r w:rsidR="00617726" w:rsidRPr="0085415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Гарантийный срок – согласно Проекту договора.</w:t>
            </w:r>
          </w:p>
        </w:tc>
      </w:tr>
      <w:tr w:rsidR="00617726" w:rsidRPr="009F4785" w:rsidTr="00140A19">
        <w:trPr>
          <w:trHeight w:val="200"/>
        </w:trPr>
        <w:tc>
          <w:tcPr>
            <w:tcW w:w="709" w:type="dxa"/>
            <w:vAlign w:val="center"/>
          </w:tcPr>
          <w:p w:rsidR="00617726" w:rsidRPr="009F4785" w:rsidRDefault="00617726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617726" w:rsidRPr="009F4785" w:rsidRDefault="00617726" w:rsidP="00BC653F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Форма, сроки и порядок оплаты</w:t>
            </w:r>
          </w:p>
        </w:tc>
        <w:tc>
          <w:tcPr>
            <w:tcW w:w="6379" w:type="dxa"/>
            <w:vAlign w:val="center"/>
          </w:tcPr>
          <w:p w:rsidR="00617726" w:rsidRPr="00854152" w:rsidRDefault="00617726" w:rsidP="009F4BA1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5415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Согласно услов</w:t>
            </w:r>
            <w:r w:rsidRPr="00854152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иям</w:t>
            </w:r>
            <w:r w:rsidRPr="0085415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Проекта договора </w:t>
            </w:r>
            <w:r w:rsidRPr="00854152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(</w:t>
            </w:r>
            <w:r w:rsidRPr="00854152">
              <w:rPr>
                <w:rFonts w:ascii="Times New Roman" w:hAnsi="Times New Roman"/>
                <w:color w:val="000000" w:themeColor="text1"/>
                <w:spacing w:val="-4"/>
                <w:sz w:val="24"/>
                <w:szCs w:val="24"/>
              </w:rPr>
              <w:t>Приложение № 1 к Закупочной документации</w:t>
            </w:r>
            <w:r w:rsidRPr="00854152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);</w:t>
            </w:r>
          </w:p>
          <w:p w:rsidR="00617726" w:rsidRPr="00854152" w:rsidRDefault="00617726" w:rsidP="009F4BA1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5415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Форма оплаты: безналичный расчет – перечисление денежных средств на расчетный счет Поставщика.</w:t>
            </w:r>
          </w:p>
        </w:tc>
      </w:tr>
      <w:tr w:rsidR="00617726" w:rsidRPr="009F4785" w:rsidTr="00B401E2">
        <w:trPr>
          <w:trHeight w:val="752"/>
        </w:trPr>
        <w:tc>
          <w:tcPr>
            <w:tcW w:w="709" w:type="dxa"/>
            <w:vAlign w:val="center"/>
          </w:tcPr>
          <w:p w:rsidR="00617726" w:rsidRPr="009F4785" w:rsidRDefault="00617726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617726" w:rsidRPr="009F4785" w:rsidRDefault="00617726" w:rsidP="00BC653F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Порядок формирования цены договора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617726" w:rsidRPr="009F4785" w:rsidRDefault="00617726" w:rsidP="000E154B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</w:rPr>
            </w:pPr>
            <w:r w:rsidRPr="009F4785">
              <w:rPr>
                <w:color w:val="000000" w:themeColor="text1"/>
              </w:rPr>
              <w:t>Цена заявки на участие в закупке должна включать в себя все расходы и риски, связанные с выполнением работ, услуг, поставкой и доставкой товаров и материалов на условиях, определенных в договоре. При этом в цену заявки на участие в закупке включаются любые сборы и пошлины, расходы и риски, связанные с выполнением договора, в т.ч. гарантийного срока эксплуатации товара и другие затраты. В случае заключения рамочного договора цена заявки участника может соответствовать начальной (максимальной) цене договора (лота).</w:t>
            </w:r>
          </w:p>
          <w:p w:rsidR="00617726" w:rsidRPr="009F4785" w:rsidRDefault="00617726" w:rsidP="00B401E2">
            <w:pPr>
              <w:spacing w:after="0" w:line="276" w:lineRule="auto"/>
              <w:rPr>
                <w:color w:val="000000" w:themeColor="text1"/>
              </w:rPr>
            </w:pPr>
          </w:p>
        </w:tc>
      </w:tr>
      <w:tr w:rsidR="00617726" w:rsidRPr="009F4785" w:rsidTr="00140A19">
        <w:trPr>
          <w:trHeight w:val="200"/>
        </w:trPr>
        <w:tc>
          <w:tcPr>
            <w:tcW w:w="709" w:type="dxa"/>
            <w:vAlign w:val="center"/>
          </w:tcPr>
          <w:p w:rsidR="00617726" w:rsidRPr="009F4785" w:rsidRDefault="00617726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617726" w:rsidRPr="009F4785" w:rsidRDefault="00617726" w:rsidP="00BC653F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Сведения о начальной (максимальной) цене договора (без учета опциона покупателя)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0F6C" w:rsidRDefault="001A0F6C" w:rsidP="00EF75CE">
            <w:pPr>
              <w:spacing w:after="0" w:line="276" w:lineRule="auto"/>
              <w:rPr>
                <w:b/>
                <w:color w:val="000000" w:themeColor="text1"/>
              </w:rPr>
            </w:pPr>
          </w:p>
          <w:tbl>
            <w:tblPr>
              <w:tblW w:w="5845" w:type="dxa"/>
              <w:tblLayout w:type="fixed"/>
              <w:tblLook w:val="04A0"/>
            </w:tblPr>
            <w:tblGrid>
              <w:gridCol w:w="2018"/>
              <w:gridCol w:w="1276"/>
              <w:gridCol w:w="2551"/>
            </w:tblGrid>
            <w:tr w:rsidR="001A0F6C" w:rsidRPr="001A0F6C" w:rsidTr="001A0F6C">
              <w:trPr>
                <w:trHeight w:val="300"/>
              </w:trPr>
              <w:tc>
                <w:tcPr>
                  <w:tcW w:w="201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A0F6C" w:rsidRPr="001A0F6C" w:rsidRDefault="001A0F6C" w:rsidP="001A0F6C">
                  <w:pPr>
                    <w:spacing w:after="0"/>
                    <w:jc w:val="left"/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A0F6C" w:rsidRPr="001A0F6C" w:rsidRDefault="001A0F6C" w:rsidP="001A0F6C">
                  <w:pPr>
                    <w:spacing w:after="0"/>
                    <w:jc w:val="left"/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A0F6C" w:rsidRPr="001A0F6C" w:rsidRDefault="001A0F6C" w:rsidP="001A0F6C">
                  <w:pPr>
                    <w:spacing w:after="0"/>
                    <w:jc w:val="center"/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1A0F6C">
                    <w:rPr>
                      <w:b/>
                      <w:bCs/>
                      <w:color w:val="000000"/>
                      <w:sz w:val="22"/>
                      <w:szCs w:val="22"/>
                    </w:rPr>
                    <w:t>Сумма в руб. без НДС</w:t>
                  </w:r>
                </w:p>
              </w:tc>
            </w:tr>
            <w:tr w:rsidR="001A0F6C" w:rsidRPr="001A0F6C" w:rsidTr="001A0F6C">
              <w:trPr>
                <w:trHeight w:val="300"/>
              </w:trPr>
              <w:tc>
                <w:tcPr>
                  <w:tcW w:w="201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1A0F6C" w:rsidRPr="001A0F6C" w:rsidRDefault="001A0F6C" w:rsidP="001A0F6C">
                  <w:pPr>
                    <w:spacing w:after="0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1A0F6C">
                    <w:rPr>
                      <w:color w:val="000000"/>
                      <w:sz w:val="20"/>
                      <w:szCs w:val="20"/>
                    </w:rPr>
                    <w:t>АО "Амурские коммунальные системы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1A0F6C" w:rsidRPr="001A0F6C" w:rsidRDefault="001A0F6C" w:rsidP="001A0F6C">
                  <w:pPr>
                    <w:spacing w:after="0"/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Лот</w:t>
                  </w:r>
                  <w:r w:rsidRPr="001A0F6C">
                    <w:rPr>
                      <w:b/>
                      <w:bCs/>
                      <w:sz w:val="20"/>
                      <w:szCs w:val="20"/>
                    </w:rPr>
                    <w:t xml:space="preserve"> 1</w:t>
                  </w: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A0F6C" w:rsidRPr="001A0F6C" w:rsidRDefault="001A0F6C" w:rsidP="001A0F6C">
                  <w:pPr>
                    <w:spacing w:after="0"/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1A0F6C">
                    <w:rPr>
                      <w:b/>
                      <w:bCs/>
                      <w:sz w:val="20"/>
                      <w:szCs w:val="20"/>
                    </w:rPr>
                    <w:t>2 936 810.75</w:t>
                  </w:r>
                </w:p>
              </w:tc>
            </w:tr>
            <w:tr w:rsidR="001A0F6C" w:rsidRPr="001A0F6C" w:rsidTr="001A0F6C">
              <w:trPr>
                <w:trHeight w:val="300"/>
              </w:trPr>
              <w:tc>
                <w:tcPr>
                  <w:tcW w:w="201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1A0F6C" w:rsidRPr="001A0F6C" w:rsidRDefault="001A0F6C" w:rsidP="001A0F6C">
                  <w:pPr>
                    <w:spacing w:after="0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1A0F6C">
                    <w:rPr>
                      <w:color w:val="000000"/>
                      <w:sz w:val="20"/>
                      <w:szCs w:val="20"/>
                    </w:rPr>
                    <w:t>АО "Амурские коммунальные системы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1A0F6C" w:rsidRPr="001A0F6C" w:rsidRDefault="001A0F6C" w:rsidP="001A0F6C">
                  <w:pPr>
                    <w:spacing w:after="0"/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Лот</w:t>
                  </w:r>
                  <w:r w:rsidRPr="001A0F6C">
                    <w:rPr>
                      <w:b/>
                      <w:bCs/>
                      <w:sz w:val="20"/>
                      <w:szCs w:val="20"/>
                    </w:rPr>
                    <w:t xml:space="preserve"> 2</w:t>
                  </w: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A0F6C" w:rsidRPr="001A0F6C" w:rsidRDefault="001A0F6C" w:rsidP="001A0F6C">
                  <w:pPr>
                    <w:spacing w:after="0"/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1A0F6C">
                    <w:rPr>
                      <w:b/>
                      <w:bCs/>
                      <w:sz w:val="20"/>
                      <w:szCs w:val="20"/>
                    </w:rPr>
                    <w:t>518 900.22</w:t>
                  </w:r>
                </w:p>
              </w:tc>
            </w:tr>
            <w:tr w:rsidR="001A0F6C" w:rsidRPr="001A0F6C" w:rsidTr="001A0F6C">
              <w:trPr>
                <w:trHeight w:val="300"/>
              </w:trPr>
              <w:tc>
                <w:tcPr>
                  <w:tcW w:w="201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1A0F6C" w:rsidRPr="001A0F6C" w:rsidRDefault="001A0F6C" w:rsidP="001A0F6C">
                  <w:pPr>
                    <w:spacing w:after="0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1A0F6C">
                    <w:rPr>
                      <w:color w:val="000000"/>
                      <w:sz w:val="20"/>
                      <w:szCs w:val="20"/>
                    </w:rPr>
                    <w:t>АО "ПКС-ВОДОКАНАЛ"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1A0F6C" w:rsidRPr="001A0F6C" w:rsidRDefault="001A0F6C" w:rsidP="001A0F6C">
                  <w:pPr>
                    <w:spacing w:after="0"/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Лот</w:t>
                  </w:r>
                  <w:r w:rsidRPr="001A0F6C">
                    <w:rPr>
                      <w:b/>
                      <w:bCs/>
                      <w:sz w:val="20"/>
                      <w:szCs w:val="20"/>
                    </w:rPr>
                    <w:t xml:space="preserve"> 3</w:t>
                  </w: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A0F6C" w:rsidRPr="001A0F6C" w:rsidRDefault="001A0F6C" w:rsidP="001A0F6C">
                  <w:pPr>
                    <w:spacing w:after="0"/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1A0F6C">
                    <w:rPr>
                      <w:b/>
                      <w:bCs/>
                      <w:sz w:val="20"/>
                      <w:szCs w:val="20"/>
                    </w:rPr>
                    <w:t>1 299 539.38</w:t>
                  </w:r>
                </w:p>
              </w:tc>
            </w:tr>
            <w:tr w:rsidR="001A0F6C" w:rsidRPr="001A0F6C" w:rsidTr="001A0F6C">
              <w:trPr>
                <w:trHeight w:val="300"/>
              </w:trPr>
              <w:tc>
                <w:tcPr>
                  <w:tcW w:w="201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1A0F6C" w:rsidRPr="001A0F6C" w:rsidRDefault="001A0F6C" w:rsidP="001A0F6C">
                  <w:pPr>
                    <w:spacing w:after="0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1A0F6C">
                    <w:rPr>
                      <w:color w:val="000000"/>
                      <w:sz w:val="20"/>
                      <w:szCs w:val="20"/>
                    </w:rPr>
                    <w:t>АО "ПКС-ВОДОКАНАЛ"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1A0F6C" w:rsidRPr="001A0F6C" w:rsidRDefault="001A0F6C" w:rsidP="001A0F6C">
                  <w:pPr>
                    <w:spacing w:after="0"/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Лот</w:t>
                  </w:r>
                  <w:r w:rsidRPr="001A0F6C">
                    <w:rPr>
                      <w:b/>
                      <w:bCs/>
                      <w:sz w:val="20"/>
                      <w:szCs w:val="20"/>
                    </w:rPr>
                    <w:t xml:space="preserve"> 4</w:t>
                  </w: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A0F6C" w:rsidRPr="001A0F6C" w:rsidRDefault="001A0F6C" w:rsidP="001A0F6C">
                  <w:pPr>
                    <w:spacing w:after="0"/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1A0F6C">
                    <w:rPr>
                      <w:b/>
                      <w:bCs/>
                      <w:sz w:val="20"/>
                      <w:szCs w:val="20"/>
                    </w:rPr>
                    <w:t>248 584.65</w:t>
                  </w:r>
                </w:p>
              </w:tc>
            </w:tr>
            <w:tr w:rsidR="001A0F6C" w:rsidRPr="001A0F6C" w:rsidTr="001A0F6C">
              <w:trPr>
                <w:trHeight w:val="300"/>
              </w:trPr>
              <w:tc>
                <w:tcPr>
                  <w:tcW w:w="201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1A0F6C" w:rsidRPr="001A0F6C" w:rsidRDefault="001A0F6C" w:rsidP="001A0F6C">
                  <w:pPr>
                    <w:spacing w:after="0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1A0F6C">
                    <w:rPr>
                      <w:color w:val="000000"/>
                      <w:sz w:val="20"/>
                      <w:szCs w:val="20"/>
                    </w:rPr>
                    <w:t>АО "</w:t>
                  </w:r>
                  <w:proofErr w:type="spellStart"/>
                  <w:r w:rsidRPr="001A0F6C">
                    <w:rPr>
                      <w:color w:val="000000"/>
                      <w:sz w:val="20"/>
                      <w:szCs w:val="20"/>
                    </w:rPr>
                    <w:t>ПКС-Тепловые</w:t>
                  </w:r>
                  <w:proofErr w:type="spellEnd"/>
                  <w:r w:rsidRPr="001A0F6C">
                    <w:rPr>
                      <w:color w:val="000000"/>
                      <w:sz w:val="20"/>
                      <w:szCs w:val="20"/>
                    </w:rPr>
                    <w:t xml:space="preserve"> сети"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1A0F6C" w:rsidRPr="001A0F6C" w:rsidRDefault="001A0F6C" w:rsidP="001A0F6C">
                  <w:pPr>
                    <w:spacing w:after="0"/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Лот</w:t>
                  </w:r>
                  <w:r w:rsidRPr="001A0F6C">
                    <w:rPr>
                      <w:b/>
                      <w:bCs/>
                      <w:sz w:val="20"/>
                      <w:szCs w:val="20"/>
                    </w:rPr>
                    <w:t xml:space="preserve"> 5</w:t>
                  </w: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A0F6C" w:rsidRPr="001A0F6C" w:rsidRDefault="001A0F6C" w:rsidP="001A0F6C">
                  <w:pPr>
                    <w:spacing w:after="0"/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1A0F6C">
                    <w:rPr>
                      <w:b/>
                      <w:bCs/>
                      <w:sz w:val="20"/>
                      <w:szCs w:val="20"/>
                    </w:rPr>
                    <w:t>947 687.07</w:t>
                  </w:r>
                </w:p>
              </w:tc>
            </w:tr>
            <w:tr w:rsidR="001A0F6C" w:rsidRPr="001A0F6C" w:rsidTr="001A0F6C">
              <w:trPr>
                <w:trHeight w:val="300"/>
              </w:trPr>
              <w:tc>
                <w:tcPr>
                  <w:tcW w:w="2018" w:type="dxa"/>
                  <w:tcBorders>
                    <w:top w:val="nil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1A0F6C" w:rsidRPr="001A0F6C" w:rsidRDefault="001A0F6C" w:rsidP="001A0F6C">
                  <w:pPr>
                    <w:spacing w:after="0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1A0F6C">
                    <w:rPr>
                      <w:color w:val="000000"/>
                      <w:sz w:val="20"/>
                      <w:szCs w:val="20"/>
                    </w:rPr>
                    <w:t>АО "</w:t>
                  </w:r>
                  <w:proofErr w:type="spellStart"/>
                  <w:r w:rsidRPr="001A0F6C">
                    <w:rPr>
                      <w:color w:val="000000"/>
                      <w:sz w:val="20"/>
                      <w:szCs w:val="20"/>
                    </w:rPr>
                    <w:t>ПКС-Тепловые</w:t>
                  </w:r>
                  <w:proofErr w:type="spellEnd"/>
                  <w:r w:rsidRPr="001A0F6C">
                    <w:rPr>
                      <w:color w:val="000000"/>
                      <w:sz w:val="20"/>
                      <w:szCs w:val="20"/>
                    </w:rPr>
                    <w:t xml:space="preserve"> сети"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1A0F6C" w:rsidRPr="001A0F6C" w:rsidRDefault="001A0F6C" w:rsidP="001A0F6C">
                  <w:pPr>
                    <w:spacing w:after="0"/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Лот</w:t>
                  </w:r>
                  <w:r w:rsidRPr="001A0F6C">
                    <w:rPr>
                      <w:b/>
                      <w:bCs/>
                      <w:sz w:val="20"/>
                      <w:szCs w:val="20"/>
                    </w:rPr>
                    <w:t xml:space="preserve"> 6</w:t>
                  </w: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A0F6C" w:rsidRPr="001A0F6C" w:rsidRDefault="001A0F6C" w:rsidP="001A0F6C">
                  <w:pPr>
                    <w:spacing w:after="0"/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1A0F6C">
                    <w:rPr>
                      <w:b/>
                      <w:bCs/>
                      <w:sz w:val="20"/>
                      <w:szCs w:val="20"/>
                    </w:rPr>
                    <w:t>124 541.97</w:t>
                  </w:r>
                </w:p>
              </w:tc>
            </w:tr>
            <w:tr w:rsidR="001A0F6C" w:rsidRPr="001A0F6C" w:rsidTr="001A0F6C">
              <w:trPr>
                <w:trHeight w:val="510"/>
              </w:trPr>
              <w:tc>
                <w:tcPr>
                  <w:tcW w:w="20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A0F6C" w:rsidRPr="001A0F6C" w:rsidRDefault="001A0F6C" w:rsidP="001A0F6C">
                  <w:pPr>
                    <w:spacing w:after="0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1A0F6C">
                    <w:rPr>
                      <w:color w:val="000000"/>
                      <w:sz w:val="20"/>
                      <w:szCs w:val="20"/>
                    </w:rPr>
                    <w:t>АО "Тамбовские коммунальные системы"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A0F6C" w:rsidRPr="001A0F6C" w:rsidRDefault="001A0F6C" w:rsidP="001A0F6C">
                  <w:pPr>
                    <w:spacing w:after="0"/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 xml:space="preserve">Лот </w:t>
                  </w:r>
                  <w:r w:rsidRPr="001A0F6C">
                    <w:rPr>
                      <w:b/>
                      <w:bCs/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A0F6C" w:rsidRPr="001A0F6C" w:rsidRDefault="001A0F6C" w:rsidP="001A0F6C">
                  <w:pPr>
                    <w:spacing w:after="0"/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1A0F6C">
                    <w:rPr>
                      <w:b/>
                      <w:bCs/>
                      <w:sz w:val="20"/>
                      <w:szCs w:val="20"/>
                    </w:rPr>
                    <w:t>916 770.66</w:t>
                  </w:r>
                </w:p>
              </w:tc>
            </w:tr>
            <w:tr w:rsidR="001A0F6C" w:rsidRPr="001A0F6C" w:rsidTr="001A0F6C">
              <w:trPr>
                <w:trHeight w:val="510"/>
              </w:trPr>
              <w:tc>
                <w:tcPr>
                  <w:tcW w:w="20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A0F6C" w:rsidRPr="001A0F6C" w:rsidRDefault="001A0F6C" w:rsidP="001A0F6C">
                  <w:pPr>
                    <w:spacing w:after="0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1A0F6C">
                    <w:rPr>
                      <w:color w:val="000000"/>
                      <w:sz w:val="20"/>
                      <w:szCs w:val="20"/>
                    </w:rPr>
                    <w:t>АО "Тамбовские коммунальные системы"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A0F6C" w:rsidRPr="001A0F6C" w:rsidRDefault="001A0F6C" w:rsidP="001A0F6C">
                  <w:pPr>
                    <w:spacing w:after="0"/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 xml:space="preserve">Лот </w:t>
                  </w:r>
                  <w:r w:rsidRPr="001A0F6C">
                    <w:rPr>
                      <w:b/>
                      <w:bCs/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A0F6C" w:rsidRPr="001A0F6C" w:rsidRDefault="001A0F6C" w:rsidP="001A0F6C">
                  <w:pPr>
                    <w:spacing w:after="0"/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1A0F6C">
                    <w:rPr>
                      <w:b/>
                      <w:bCs/>
                      <w:sz w:val="20"/>
                      <w:szCs w:val="20"/>
                    </w:rPr>
                    <w:t>435 596.87</w:t>
                  </w:r>
                </w:p>
              </w:tc>
            </w:tr>
            <w:tr w:rsidR="001A0F6C" w:rsidRPr="001A0F6C" w:rsidTr="001A0F6C">
              <w:trPr>
                <w:trHeight w:val="510"/>
              </w:trPr>
              <w:tc>
                <w:tcPr>
                  <w:tcW w:w="20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A0F6C" w:rsidRPr="001A0F6C" w:rsidRDefault="001A0F6C" w:rsidP="001A0F6C">
                  <w:pPr>
                    <w:spacing w:after="0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1A0F6C">
                    <w:rPr>
                      <w:color w:val="000000"/>
                      <w:sz w:val="20"/>
                      <w:szCs w:val="20"/>
                    </w:rPr>
                    <w:lastRenderedPageBreak/>
                    <w:t>ООО "Волжские коммунальные системы"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1A0F6C" w:rsidRPr="001A0F6C" w:rsidRDefault="001A0F6C" w:rsidP="001A0F6C">
                  <w:pPr>
                    <w:spacing w:after="0"/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Лот</w:t>
                  </w:r>
                  <w:r w:rsidRPr="001A0F6C">
                    <w:rPr>
                      <w:b/>
                      <w:bCs/>
                      <w:sz w:val="20"/>
                      <w:szCs w:val="20"/>
                    </w:rPr>
                    <w:t xml:space="preserve"> 9</w:t>
                  </w: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A0F6C" w:rsidRPr="001A0F6C" w:rsidRDefault="001A0F6C" w:rsidP="001A0F6C">
                  <w:pPr>
                    <w:spacing w:after="0"/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1A0F6C">
                    <w:rPr>
                      <w:b/>
                      <w:bCs/>
                      <w:sz w:val="20"/>
                      <w:szCs w:val="20"/>
                    </w:rPr>
                    <w:t>783 425.52</w:t>
                  </w:r>
                </w:p>
              </w:tc>
            </w:tr>
            <w:tr w:rsidR="001A0F6C" w:rsidRPr="001A0F6C" w:rsidTr="001A0F6C">
              <w:trPr>
                <w:trHeight w:val="510"/>
              </w:trPr>
              <w:tc>
                <w:tcPr>
                  <w:tcW w:w="20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A0F6C" w:rsidRPr="001A0F6C" w:rsidRDefault="001A0F6C" w:rsidP="001A0F6C">
                  <w:pPr>
                    <w:spacing w:after="0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1A0F6C">
                    <w:rPr>
                      <w:color w:val="000000"/>
                      <w:sz w:val="20"/>
                      <w:szCs w:val="20"/>
                    </w:rPr>
                    <w:t>ООО "Волжские коммунальные системы"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1A0F6C" w:rsidRPr="001A0F6C" w:rsidRDefault="001A0F6C" w:rsidP="001A0F6C">
                  <w:pPr>
                    <w:spacing w:after="0"/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Лот</w:t>
                  </w:r>
                  <w:r w:rsidRPr="001A0F6C">
                    <w:rPr>
                      <w:b/>
                      <w:bCs/>
                      <w:sz w:val="20"/>
                      <w:szCs w:val="20"/>
                    </w:rPr>
                    <w:t xml:space="preserve"> 10</w:t>
                  </w: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A0F6C" w:rsidRPr="001A0F6C" w:rsidRDefault="001A0F6C" w:rsidP="001A0F6C">
                  <w:pPr>
                    <w:spacing w:after="0"/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1A0F6C">
                    <w:rPr>
                      <w:b/>
                      <w:bCs/>
                      <w:sz w:val="20"/>
                      <w:szCs w:val="20"/>
                    </w:rPr>
                    <w:t>448 823.11</w:t>
                  </w:r>
                </w:p>
              </w:tc>
            </w:tr>
            <w:tr w:rsidR="001A0F6C" w:rsidRPr="001A0F6C" w:rsidTr="001A0F6C">
              <w:trPr>
                <w:trHeight w:val="300"/>
              </w:trPr>
              <w:tc>
                <w:tcPr>
                  <w:tcW w:w="20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A0F6C" w:rsidRPr="001A0F6C" w:rsidRDefault="001A0F6C" w:rsidP="001A0F6C">
                  <w:pPr>
                    <w:spacing w:after="0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1A0F6C">
                    <w:rPr>
                      <w:color w:val="000000"/>
                      <w:sz w:val="20"/>
                      <w:szCs w:val="20"/>
                    </w:rPr>
                    <w:t>ООО "</w:t>
                  </w:r>
                  <w:proofErr w:type="spellStart"/>
                  <w:r w:rsidRPr="001A0F6C">
                    <w:rPr>
                      <w:color w:val="000000"/>
                      <w:sz w:val="20"/>
                      <w:szCs w:val="20"/>
                    </w:rPr>
                    <w:t>НОВОГОР-Прикамье</w:t>
                  </w:r>
                  <w:proofErr w:type="spellEnd"/>
                  <w:r w:rsidRPr="001A0F6C">
                    <w:rPr>
                      <w:color w:val="000000"/>
                      <w:sz w:val="20"/>
                      <w:szCs w:val="20"/>
                    </w:rPr>
                    <w:t>"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A0F6C" w:rsidRPr="001A0F6C" w:rsidRDefault="001A0F6C" w:rsidP="001A0F6C">
                  <w:pPr>
                    <w:spacing w:after="0"/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Лот</w:t>
                  </w:r>
                  <w:r w:rsidRPr="001A0F6C">
                    <w:rPr>
                      <w:b/>
                      <w:bCs/>
                      <w:sz w:val="20"/>
                      <w:szCs w:val="20"/>
                    </w:rPr>
                    <w:t xml:space="preserve"> 11</w:t>
                  </w: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A0F6C" w:rsidRPr="001A0F6C" w:rsidRDefault="001A0F6C" w:rsidP="001A0F6C">
                  <w:pPr>
                    <w:spacing w:after="0"/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1A0F6C">
                    <w:rPr>
                      <w:b/>
                      <w:bCs/>
                      <w:sz w:val="20"/>
                      <w:szCs w:val="20"/>
                    </w:rPr>
                    <w:t>1 146 366.94</w:t>
                  </w:r>
                </w:p>
              </w:tc>
            </w:tr>
            <w:tr w:rsidR="001A0F6C" w:rsidRPr="001A0F6C" w:rsidTr="001A0F6C">
              <w:trPr>
                <w:trHeight w:val="300"/>
              </w:trPr>
              <w:tc>
                <w:tcPr>
                  <w:tcW w:w="20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A0F6C" w:rsidRPr="001A0F6C" w:rsidRDefault="001A0F6C" w:rsidP="001A0F6C">
                  <w:pPr>
                    <w:spacing w:after="0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1A0F6C">
                    <w:rPr>
                      <w:color w:val="000000"/>
                      <w:sz w:val="20"/>
                      <w:szCs w:val="20"/>
                    </w:rPr>
                    <w:t>ООО "</w:t>
                  </w:r>
                  <w:proofErr w:type="spellStart"/>
                  <w:r w:rsidRPr="001A0F6C">
                    <w:rPr>
                      <w:color w:val="000000"/>
                      <w:sz w:val="20"/>
                      <w:szCs w:val="20"/>
                    </w:rPr>
                    <w:t>НОВОГОР-Прикамье</w:t>
                  </w:r>
                  <w:proofErr w:type="spellEnd"/>
                  <w:r w:rsidRPr="001A0F6C">
                    <w:rPr>
                      <w:color w:val="000000"/>
                      <w:sz w:val="20"/>
                      <w:szCs w:val="20"/>
                    </w:rPr>
                    <w:t>"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A0F6C" w:rsidRPr="001A0F6C" w:rsidRDefault="001A0F6C" w:rsidP="001A0F6C">
                  <w:pPr>
                    <w:spacing w:after="0"/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Лот</w:t>
                  </w:r>
                  <w:r w:rsidRPr="001A0F6C">
                    <w:rPr>
                      <w:b/>
                      <w:bCs/>
                      <w:sz w:val="20"/>
                      <w:szCs w:val="20"/>
                    </w:rPr>
                    <w:t xml:space="preserve"> 12</w:t>
                  </w: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A0F6C" w:rsidRPr="001A0F6C" w:rsidRDefault="001A0F6C" w:rsidP="001A0F6C">
                  <w:pPr>
                    <w:spacing w:after="0"/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1A0F6C">
                    <w:rPr>
                      <w:b/>
                      <w:bCs/>
                      <w:sz w:val="20"/>
                      <w:szCs w:val="20"/>
                    </w:rPr>
                    <w:t>324 086.25</w:t>
                  </w:r>
                </w:p>
              </w:tc>
            </w:tr>
            <w:tr w:rsidR="001A0F6C" w:rsidRPr="001A0F6C" w:rsidTr="001A0F6C">
              <w:trPr>
                <w:trHeight w:val="510"/>
              </w:trPr>
              <w:tc>
                <w:tcPr>
                  <w:tcW w:w="20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A0F6C" w:rsidRPr="001A0F6C" w:rsidRDefault="001A0F6C" w:rsidP="001A0F6C">
                  <w:pPr>
                    <w:spacing w:after="0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1A0F6C">
                    <w:rPr>
                      <w:color w:val="000000"/>
                      <w:sz w:val="20"/>
                      <w:szCs w:val="20"/>
                    </w:rPr>
                    <w:t>ООО "Самарские коммунальные системы"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A0F6C" w:rsidRPr="001A0F6C" w:rsidRDefault="001A0F6C" w:rsidP="001A0F6C">
                  <w:pPr>
                    <w:spacing w:after="0"/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Лот</w:t>
                  </w:r>
                  <w:r w:rsidRPr="001A0F6C">
                    <w:rPr>
                      <w:b/>
                      <w:bCs/>
                      <w:sz w:val="20"/>
                      <w:szCs w:val="20"/>
                    </w:rPr>
                    <w:t xml:space="preserve"> 13</w:t>
                  </w: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A0F6C" w:rsidRPr="001A0F6C" w:rsidRDefault="001A0F6C" w:rsidP="001A0F6C">
                  <w:pPr>
                    <w:spacing w:after="0"/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1A0F6C">
                    <w:rPr>
                      <w:b/>
                      <w:bCs/>
                      <w:sz w:val="20"/>
                      <w:szCs w:val="20"/>
                    </w:rPr>
                    <w:t>5 957 964.33</w:t>
                  </w:r>
                </w:p>
              </w:tc>
            </w:tr>
            <w:tr w:rsidR="001A0F6C" w:rsidRPr="001A0F6C" w:rsidTr="001A0F6C">
              <w:trPr>
                <w:trHeight w:val="510"/>
              </w:trPr>
              <w:tc>
                <w:tcPr>
                  <w:tcW w:w="20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A0F6C" w:rsidRPr="001A0F6C" w:rsidRDefault="001A0F6C" w:rsidP="001A0F6C">
                  <w:pPr>
                    <w:spacing w:after="0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1A0F6C">
                    <w:rPr>
                      <w:color w:val="000000"/>
                      <w:sz w:val="20"/>
                      <w:szCs w:val="20"/>
                    </w:rPr>
                    <w:t>ООО "Самарские коммунальные системы"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A0F6C" w:rsidRPr="001A0F6C" w:rsidRDefault="001A0F6C" w:rsidP="001A0F6C">
                  <w:pPr>
                    <w:spacing w:after="0"/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Лот</w:t>
                  </w:r>
                  <w:r w:rsidRPr="001A0F6C">
                    <w:rPr>
                      <w:b/>
                      <w:bCs/>
                      <w:sz w:val="20"/>
                      <w:szCs w:val="20"/>
                    </w:rPr>
                    <w:t xml:space="preserve"> 14</w:t>
                  </w: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A0F6C" w:rsidRPr="001A0F6C" w:rsidRDefault="001A0F6C" w:rsidP="001A0F6C">
                  <w:pPr>
                    <w:spacing w:after="0"/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1A0F6C">
                    <w:rPr>
                      <w:b/>
                      <w:bCs/>
                      <w:sz w:val="20"/>
                      <w:szCs w:val="20"/>
                    </w:rPr>
                    <w:t>1 107 444.83</w:t>
                  </w:r>
                </w:p>
              </w:tc>
            </w:tr>
            <w:tr w:rsidR="001A0F6C" w:rsidRPr="001A0F6C" w:rsidTr="001A0F6C">
              <w:trPr>
                <w:trHeight w:val="300"/>
              </w:trPr>
              <w:tc>
                <w:tcPr>
                  <w:tcW w:w="20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A0F6C" w:rsidRPr="001A0F6C" w:rsidRDefault="001A0F6C" w:rsidP="001A0F6C">
                  <w:pPr>
                    <w:spacing w:after="0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1A0F6C">
                    <w:rPr>
                      <w:color w:val="000000"/>
                      <w:sz w:val="20"/>
                      <w:szCs w:val="20"/>
                    </w:rPr>
                    <w:t>ООО "</w:t>
                  </w:r>
                  <w:proofErr w:type="spellStart"/>
                  <w:r w:rsidRPr="001A0F6C">
                    <w:rPr>
                      <w:color w:val="000000"/>
                      <w:sz w:val="20"/>
                      <w:szCs w:val="20"/>
                    </w:rPr>
                    <w:t>Ульяновскоблводоканал</w:t>
                  </w:r>
                  <w:proofErr w:type="spellEnd"/>
                  <w:r w:rsidRPr="001A0F6C">
                    <w:rPr>
                      <w:color w:val="000000"/>
                      <w:sz w:val="20"/>
                      <w:szCs w:val="20"/>
                    </w:rPr>
                    <w:t>"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A0F6C" w:rsidRPr="001A0F6C" w:rsidRDefault="001A0F6C" w:rsidP="001A0F6C">
                  <w:pPr>
                    <w:spacing w:after="0"/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Лот</w:t>
                  </w:r>
                  <w:r w:rsidRPr="001A0F6C">
                    <w:rPr>
                      <w:b/>
                      <w:bCs/>
                      <w:sz w:val="20"/>
                      <w:szCs w:val="20"/>
                    </w:rPr>
                    <w:t xml:space="preserve"> 15</w:t>
                  </w: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A0F6C" w:rsidRPr="001A0F6C" w:rsidRDefault="001A0F6C" w:rsidP="001A0F6C">
                  <w:pPr>
                    <w:spacing w:after="0"/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1A0F6C">
                    <w:rPr>
                      <w:b/>
                      <w:bCs/>
                      <w:sz w:val="20"/>
                      <w:szCs w:val="20"/>
                    </w:rPr>
                    <w:t>845 512.51</w:t>
                  </w:r>
                </w:p>
              </w:tc>
            </w:tr>
            <w:tr w:rsidR="001A0F6C" w:rsidRPr="001A0F6C" w:rsidTr="001A0F6C">
              <w:trPr>
                <w:trHeight w:val="300"/>
              </w:trPr>
              <w:tc>
                <w:tcPr>
                  <w:tcW w:w="20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A0F6C" w:rsidRPr="001A0F6C" w:rsidRDefault="001A0F6C" w:rsidP="001A0F6C">
                  <w:pPr>
                    <w:spacing w:after="0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1A0F6C">
                    <w:rPr>
                      <w:color w:val="000000"/>
                      <w:sz w:val="20"/>
                      <w:szCs w:val="20"/>
                    </w:rPr>
                    <w:t>ООО "</w:t>
                  </w:r>
                  <w:proofErr w:type="spellStart"/>
                  <w:r w:rsidRPr="001A0F6C">
                    <w:rPr>
                      <w:color w:val="000000"/>
                      <w:sz w:val="20"/>
                      <w:szCs w:val="20"/>
                    </w:rPr>
                    <w:t>Ульяновскоблводоканал</w:t>
                  </w:r>
                  <w:proofErr w:type="spellEnd"/>
                  <w:r w:rsidRPr="001A0F6C">
                    <w:rPr>
                      <w:color w:val="000000"/>
                      <w:sz w:val="20"/>
                      <w:szCs w:val="20"/>
                    </w:rPr>
                    <w:t>"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A0F6C" w:rsidRPr="001A0F6C" w:rsidRDefault="001A0F6C" w:rsidP="001A0F6C">
                  <w:pPr>
                    <w:spacing w:after="0"/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Лот</w:t>
                  </w:r>
                  <w:r w:rsidRPr="001A0F6C">
                    <w:rPr>
                      <w:b/>
                      <w:bCs/>
                      <w:sz w:val="20"/>
                      <w:szCs w:val="20"/>
                    </w:rPr>
                    <w:t xml:space="preserve"> 16</w:t>
                  </w: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A0F6C" w:rsidRPr="001A0F6C" w:rsidRDefault="001A0F6C" w:rsidP="001A0F6C">
                  <w:pPr>
                    <w:spacing w:after="0"/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1A0F6C">
                    <w:rPr>
                      <w:b/>
                      <w:bCs/>
                      <w:sz w:val="20"/>
                      <w:szCs w:val="20"/>
                    </w:rPr>
                    <w:t>366 431.38</w:t>
                  </w:r>
                </w:p>
              </w:tc>
            </w:tr>
            <w:tr w:rsidR="001A0F6C" w:rsidRPr="001A0F6C" w:rsidTr="001A0F6C">
              <w:trPr>
                <w:trHeight w:val="300"/>
              </w:trPr>
              <w:tc>
                <w:tcPr>
                  <w:tcW w:w="20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A0F6C" w:rsidRPr="001A0F6C" w:rsidRDefault="001A0F6C" w:rsidP="001A0F6C">
                  <w:pPr>
                    <w:spacing w:after="0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1A0F6C">
                    <w:rPr>
                      <w:color w:val="000000"/>
                      <w:sz w:val="20"/>
                      <w:szCs w:val="20"/>
                    </w:rPr>
                    <w:t>ООО "</w:t>
                  </w:r>
                  <w:proofErr w:type="spellStart"/>
                  <w:r w:rsidRPr="001A0F6C">
                    <w:rPr>
                      <w:color w:val="000000"/>
                      <w:sz w:val="20"/>
                      <w:szCs w:val="20"/>
                    </w:rPr>
                    <w:t>Горводоканал</w:t>
                  </w:r>
                  <w:proofErr w:type="spellEnd"/>
                  <w:r w:rsidRPr="001A0F6C">
                    <w:rPr>
                      <w:color w:val="000000"/>
                      <w:sz w:val="20"/>
                      <w:szCs w:val="20"/>
                    </w:rPr>
                    <w:t>"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A0F6C" w:rsidRPr="001A0F6C" w:rsidRDefault="001A0F6C" w:rsidP="001A0F6C">
                  <w:pPr>
                    <w:spacing w:after="0"/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Лот</w:t>
                  </w:r>
                  <w:r w:rsidRPr="001A0F6C">
                    <w:rPr>
                      <w:b/>
                      <w:bCs/>
                      <w:sz w:val="20"/>
                      <w:szCs w:val="20"/>
                    </w:rPr>
                    <w:t xml:space="preserve"> 17</w:t>
                  </w: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A0F6C" w:rsidRPr="001A0F6C" w:rsidRDefault="001A0F6C" w:rsidP="001A0F6C">
                  <w:pPr>
                    <w:spacing w:after="0"/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1A0F6C">
                    <w:rPr>
                      <w:b/>
                      <w:bCs/>
                      <w:sz w:val="20"/>
                      <w:szCs w:val="20"/>
                    </w:rPr>
                    <w:t>1 729 649.64</w:t>
                  </w:r>
                </w:p>
              </w:tc>
            </w:tr>
            <w:tr w:rsidR="001A0F6C" w:rsidRPr="001A0F6C" w:rsidTr="001A0F6C">
              <w:trPr>
                <w:trHeight w:val="300"/>
              </w:trPr>
              <w:tc>
                <w:tcPr>
                  <w:tcW w:w="20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A0F6C" w:rsidRPr="001A0F6C" w:rsidRDefault="001A0F6C" w:rsidP="001A0F6C">
                  <w:pPr>
                    <w:spacing w:after="0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1A0F6C">
                    <w:rPr>
                      <w:color w:val="000000"/>
                      <w:sz w:val="20"/>
                      <w:szCs w:val="20"/>
                    </w:rPr>
                    <w:t>ООО "</w:t>
                  </w:r>
                  <w:proofErr w:type="spellStart"/>
                  <w:r w:rsidRPr="001A0F6C">
                    <w:rPr>
                      <w:color w:val="000000"/>
                      <w:sz w:val="20"/>
                      <w:szCs w:val="20"/>
                    </w:rPr>
                    <w:t>Горводоканал</w:t>
                  </w:r>
                  <w:proofErr w:type="spellEnd"/>
                  <w:r w:rsidRPr="001A0F6C">
                    <w:rPr>
                      <w:color w:val="000000"/>
                      <w:sz w:val="20"/>
                      <w:szCs w:val="20"/>
                    </w:rPr>
                    <w:t>"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A0F6C" w:rsidRPr="001A0F6C" w:rsidRDefault="001A0F6C" w:rsidP="001A0F6C">
                  <w:pPr>
                    <w:spacing w:after="0"/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Лот</w:t>
                  </w:r>
                  <w:r w:rsidRPr="001A0F6C">
                    <w:rPr>
                      <w:b/>
                      <w:bCs/>
                      <w:sz w:val="20"/>
                      <w:szCs w:val="20"/>
                    </w:rPr>
                    <w:t xml:space="preserve"> 18</w:t>
                  </w: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A0F6C" w:rsidRPr="001A0F6C" w:rsidRDefault="001A0F6C" w:rsidP="001A0F6C">
                  <w:pPr>
                    <w:spacing w:after="0"/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1A0F6C">
                    <w:rPr>
                      <w:b/>
                      <w:bCs/>
                      <w:sz w:val="20"/>
                      <w:szCs w:val="20"/>
                    </w:rPr>
                    <w:t>532 829.55</w:t>
                  </w:r>
                </w:p>
              </w:tc>
            </w:tr>
            <w:tr w:rsidR="001A0F6C" w:rsidRPr="001A0F6C" w:rsidTr="000C23ED">
              <w:trPr>
                <w:trHeight w:val="300"/>
              </w:trPr>
              <w:tc>
                <w:tcPr>
                  <w:tcW w:w="3294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A0F6C" w:rsidRPr="001A0F6C" w:rsidRDefault="001A0F6C" w:rsidP="001A0F6C">
                  <w:pPr>
                    <w:spacing w:after="0"/>
                    <w:jc w:val="left"/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1A0F6C">
                    <w:rPr>
                      <w:b/>
                      <w:bCs/>
                      <w:color w:val="000000"/>
                      <w:sz w:val="22"/>
                      <w:szCs w:val="22"/>
                    </w:rPr>
                    <w:t>ИТОГО по процедуре</w:t>
                  </w: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A0F6C" w:rsidRPr="001A0F6C" w:rsidRDefault="001A0F6C" w:rsidP="001A0F6C">
                  <w:pPr>
                    <w:spacing w:after="0"/>
                    <w:jc w:val="center"/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1A0F6C">
                    <w:rPr>
                      <w:b/>
                      <w:bCs/>
                      <w:color w:val="000000"/>
                      <w:sz w:val="22"/>
                      <w:szCs w:val="22"/>
                    </w:rPr>
                    <w:t>20 670 965.63</w:t>
                  </w:r>
                </w:p>
              </w:tc>
            </w:tr>
          </w:tbl>
          <w:p w:rsidR="00617726" w:rsidRPr="009F4785" w:rsidRDefault="00617726" w:rsidP="00B25796">
            <w:pPr>
              <w:spacing w:after="0" w:line="276" w:lineRule="auto"/>
              <w:rPr>
                <w:color w:val="000000" w:themeColor="text1"/>
              </w:rPr>
            </w:pPr>
          </w:p>
          <w:p w:rsidR="00617726" w:rsidRDefault="00617726" w:rsidP="006A577A">
            <w:pPr>
              <w:spacing w:after="0" w:line="276" w:lineRule="auto"/>
              <w:rPr>
                <w:color w:val="FF0000"/>
              </w:rPr>
            </w:pPr>
            <w:r>
              <w:rPr>
                <w:b/>
                <w:color w:val="FF0000"/>
              </w:rPr>
              <w:t>В рамках конкурентной закупки и закупочной документации Организатором объявлена и принимается к оценке начальная максимальная цена договора без учета НДС.</w:t>
            </w:r>
          </w:p>
          <w:p w:rsidR="00617726" w:rsidRPr="009F4785" w:rsidRDefault="00617726" w:rsidP="007919A9">
            <w:pPr>
              <w:rPr>
                <w:i/>
                <w:color w:val="000000" w:themeColor="text1"/>
              </w:rPr>
            </w:pPr>
            <w:bookmarkStart w:id="0" w:name="_GoBack"/>
            <w:bookmarkEnd w:id="0"/>
            <w:r w:rsidRPr="009F4785">
              <w:rPr>
                <w:color w:val="000000" w:themeColor="text1"/>
              </w:rPr>
              <w:t>НДС по применимой ставке в соответствии с действующим законодательством Российской Федерации.</w:t>
            </w:r>
          </w:p>
          <w:p w:rsidR="00617726" w:rsidRPr="009F4785" w:rsidRDefault="00617726" w:rsidP="00B25796">
            <w:pPr>
              <w:spacing w:after="0" w:line="276" w:lineRule="auto"/>
              <w:rPr>
                <w:color w:val="000000" w:themeColor="text1"/>
              </w:rPr>
            </w:pPr>
          </w:p>
        </w:tc>
      </w:tr>
      <w:tr w:rsidR="00617726" w:rsidRPr="009F4785" w:rsidTr="007E6285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617726" w:rsidRPr="009F4785" w:rsidRDefault="00617726" w:rsidP="007E6285">
            <w:pPr>
              <w:spacing w:after="0" w:line="276" w:lineRule="auto"/>
              <w:jc w:val="center"/>
              <w:rPr>
                <w:b/>
                <w:color w:val="000000" w:themeColor="text1"/>
              </w:rPr>
            </w:pPr>
            <w:r w:rsidRPr="003C6F7F">
              <w:rPr>
                <w:rFonts w:eastAsia="Calibri"/>
                <w:b/>
                <w:bCs/>
                <w:color w:val="000000" w:themeColor="text1"/>
                <w:lang w:eastAsia="en-US"/>
              </w:rPr>
              <w:lastRenderedPageBreak/>
              <w:t>Порядок проведения и подведения итогов Конкурса</w:t>
            </w:r>
          </w:p>
        </w:tc>
      </w:tr>
      <w:tr w:rsidR="00617726" w:rsidRPr="009F4785" w:rsidTr="00905ADF">
        <w:trPr>
          <w:trHeight w:val="200"/>
        </w:trPr>
        <w:tc>
          <w:tcPr>
            <w:tcW w:w="709" w:type="dxa"/>
            <w:vAlign w:val="center"/>
          </w:tcPr>
          <w:p w:rsidR="00617726" w:rsidRPr="009F4785" w:rsidRDefault="00617726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</w:tcPr>
          <w:p w:rsidR="00617726" w:rsidRPr="008439AE" w:rsidRDefault="00617726" w:rsidP="008439AE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bookmarkStart w:id="1" w:name="_Ref440305687"/>
            <w:bookmarkStart w:id="2" w:name="_Toc518119235"/>
            <w:bookmarkStart w:id="3" w:name="_Toc55193148"/>
            <w:bookmarkStart w:id="4" w:name="_Toc55285342"/>
            <w:bookmarkStart w:id="5" w:name="_Toc55305379"/>
            <w:bookmarkStart w:id="6" w:name="_Toc57314641"/>
            <w:bookmarkStart w:id="7" w:name="_Toc69728964"/>
            <w:bookmarkStart w:id="8" w:name="_Toc523958235"/>
            <w:r w:rsidRPr="00C204FB">
              <w:rPr>
                <w:b/>
                <w:color w:val="000000" w:themeColor="text1"/>
              </w:rPr>
              <w:t xml:space="preserve">Общий порядок проведения </w:t>
            </w:r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r w:rsidRPr="00C204FB">
              <w:rPr>
                <w:b/>
                <w:color w:val="000000" w:themeColor="text1"/>
              </w:rPr>
              <w:t>закупки</w:t>
            </w:r>
            <w:bookmarkEnd w:id="8"/>
          </w:p>
        </w:tc>
        <w:tc>
          <w:tcPr>
            <w:tcW w:w="6379" w:type="dxa"/>
            <w:shd w:val="clear" w:color="auto" w:fill="auto"/>
          </w:tcPr>
          <w:p w:rsidR="00617726" w:rsidRPr="00037114" w:rsidRDefault="00617726" w:rsidP="004E0D44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sz w:val="24"/>
                <w:szCs w:val="24"/>
              </w:rPr>
            </w:pPr>
            <w:r w:rsidRPr="00037114">
              <w:rPr>
                <w:sz w:val="24"/>
                <w:szCs w:val="24"/>
              </w:rPr>
              <w:t>Закупка проводится в следующем порядке:</w:t>
            </w:r>
          </w:p>
          <w:p w:rsidR="00617726" w:rsidRPr="00037114" w:rsidRDefault="00617726" w:rsidP="004E0D44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4"/>
                <w:szCs w:val="24"/>
              </w:rPr>
            </w:pPr>
            <w:r w:rsidRPr="00037114">
              <w:rPr>
                <w:sz w:val="24"/>
                <w:szCs w:val="24"/>
              </w:rPr>
              <w:t>Официальное размещение Извещения и Документации о закупке;</w:t>
            </w:r>
          </w:p>
          <w:p w:rsidR="00617726" w:rsidRPr="00037114" w:rsidRDefault="00617726" w:rsidP="004E0D44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4"/>
                <w:szCs w:val="24"/>
              </w:rPr>
            </w:pPr>
            <w:r w:rsidRPr="00037114">
              <w:rPr>
                <w:sz w:val="24"/>
                <w:szCs w:val="24"/>
              </w:rPr>
              <w:t>Разъяснение Организатором Документации о закупке и внесение в нее изменений, если необходимо;</w:t>
            </w:r>
          </w:p>
          <w:p w:rsidR="00617726" w:rsidRPr="00037114" w:rsidRDefault="00617726" w:rsidP="004E0D44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4"/>
                <w:szCs w:val="24"/>
              </w:rPr>
            </w:pPr>
            <w:r w:rsidRPr="00037114">
              <w:rPr>
                <w:sz w:val="24"/>
                <w:szCs w:val="24"/>
              </w:rPr>
              <w:t>Подготовка Участниками своих заявок и их подача;</w:t>
            </w:r>
          </w:p>
          <w:p w:rsidR="00617726" w:rsidRPr="004D4866" w:rsidRDefault="00617726" w:rsidP="004E0D44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FF0000"/>
                <w:sz w:val="24"/>
                <w:szCs w:val="24"/>
              </w:rPr>
            </w:pPr>
            <w:r w:rsidRPr="004D4866">
              <w:rPr>
                <w:color w:val="FF0000"/>
                <w:sz w:val="24"/>
                <w:szCs w:val="24"/>
              </w:rPr>
              <w:t xml:space="preserve">Открытие доступа к </w:t>
            </w:r>
            <w:r w:rsidRPr="004D4866">
              <w:rPr>
                <w:color w:val="FF0000"/>
                <w:sz w:val="24"/>
                <w:szCs w:val="24"/>
                <w:lang w:val="ru-RU"/>
              </w:rPr>
              <w:t>заявкам</w:t>
            </w:r>
            <w:r>
              <w:rPr>
                <w:color w:val="FF0000"/>
                <w:sz w:val="24"/>
                <w:szCs w:val="24"/>
                <w:lang w:val="ru-RU"/>
              </w:rPr>
              <w:t>, в том числе и к ценовым предложениям</w:t>
            </w:r>
            <w:r w:rsidRPr="004D4866">
              <w:rPr>
                <w:color w:val="FF0000"/>
                <w:sz w:val="24"/>
                <w:szCs w:val="24"/>
              </w:rPr>
              <w:t>;</w:t>
            </w:r>
          </w:p>
          <w:p w:rsidR="00617726" w:rsidRDefault="00617726" w:rsidP="004E0D44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4"/>
                <w:szCs w:val="24"/>
              </w:rPr>
            </w:pPr>
            <w:r w:rsidRPr="004D4866">
              <w:rPr>
                <w:color w:val="FF0000"/>
                <w:sz w:val="24"/>
                <w:szCs w:val="24"/>
              </w:rPr>
              <w:t>Рассмотрение заявок</w:t>
            </w:r>
            <w:r>
              <w:rPr>
                <w:color w:val="FF0000"/>
                <w:sz w:val="24"/>
                <w:szCs w:val="24"/>
                <w:lang w:val="ru-RU"/>
              </w:rPr>
              <w:t xml:space="preserve"> и ценовых предложений</w:t>
            </w:r>
            <w:r w:rsidRPr="004D4866">
              <w:rPr>
                <w:color w:val="FF0000"/>
                <w:sz w:val="24"/>
                <w:szCs w:val="24"/>
              </w:rPr>
              <w:t xml:space="preserve">, </w:t>
            </w:r>
            <w:r w:rsidRPr="00037114">
              <w:rPr>
                <w:sz w:val="24"/>
                <w:szCs w:val="24"/>
              </w:rPr>
              <w:t>в том числе направление Участникам дополнительных запросов разъяснений заявок, при необходимости;</w:t>
            </w:r>
          </w:p>
          <w:p w:rsidR="00617726" w:rsidRPr="00037114" w:rsidRDefault="00617726" w:rsidP="004E0D44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4"/>
                <w:szCs w:val="24"/>
              </w:rPr>
            </w:pPr>
            <w:r>
              <w:rPr>
                <w:color w:val="FF0000"/>
                <w:sz w:val="24"/>
                <w:szCs w:val="24"/>
                <w:lang w:val="ru-RU"/>
              </w:rPr>
              <w:t>Проведение запроса скидок;</w:t>
            </w:r>
          </w:p>
          <w:p w:rsidR="00617726" w:rsidRPr="00037114" w:rsidRDefault="00617726" w:rsidP="004E0D44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4"/>
                <w:szCs w:val="24"/>
              </w:rPr>
            </w:pPr>
            <w:r w:rsidRPr="00037114">
              <w:rPr>
                <w:sz w:val="24"/>
                <w:szCs w:val="24"/>
              </w:rPr>
              <w:t>Оценка и сопоставление заявок, с учетом применения приоритета;</w:t>
            </w:r>
          </w:p>
          <w:p w:rsidR="00617726" w:rsidRPr="00037114" w:rsidRDefault="00617726" w:rsidP="004E0D44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4"/>
                <w:szCs w:val="24"/>
              </w:rPr>
            </w:pPr>
            <w:r w:rsidRPr="00037114">
              <w:rPr>
                <w:sz w:val="24"/>
                <w:szCs w:val="24"/>
              </w:rPr>
              <w:t>Определение Победителя, подведение итогов закупки;</w:t>
            </w:r>
          </w:p>
          <w:p w:rsidR="00617726" w:rsidRPr="00037114" w:rsidRDefault="00617726" w:rsidP="004E0D44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4"/>
                <w:szCs w:val="24"/>
              </w:rPr>
            </w:pPr>
            <w:r w:rsidRPr="00037114">
              <w:rPr>
                <w:sz w:val="24"/>
                <w:szCs w:val="24"/>
              </w:rPr>
              <w:t>Заключение Договора.</w:t>
            </w:r>
          </w:p>
          <w:p w:rsidR="00617726" w:rsidRPr="0014498E" w:rsidRDefault="00617726" w:rsidP="00C204FB">
            <w:pPr>
              <w:ind w:firstLine="708"/>
            </w:pPr>
          </w:p>
        </w:tc>
      </w:tr>
      <w:tr w:rsidR="00617726" w:rsidRPr="009F4785" w:rsidTr="00905ADF">
        <w:trPr>
          <w:trHeight w:val="200"/>
        </w:trPr>
        <w:tc>
          <w:tcPr>
            <w:tcW w:w="709" w:type="dxa"/>
            <w:vAlign w:val="center"/>
          </w:tcPr>
          <w:p w:rsidR="00617726" w:rsidRPr="009F4785" w:rsidRDefault="00617726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</w:tcPr>
          <w:p w:rsidR="00617726" w:rsidRPr="00C204FB" w:rsidRDefault="00617726" w:rsidP="008439AE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bookmarkStart w:id="9" w:name="_Ref55280418"/>
            <w:bookmarkStart w:id="10" w:name="_Toc55285343"/>
            <w:bookmarkStart w:id="11" w:name="_Toc55305380"/>
            <w:bookmarkStart w:id="12" w:name="_Toc57314642"/>
            <w:bookmarkStart w:id="13" w:name="_Toc69728965"/>
            <w:bookmarkStart w:id="14" w:name="_Toc523958236"/>
            <w:r w:rsidRPr="00C204FB">
              <w:rPr>
                <w:b/>
              </w:rPr>
              <w:t xml:space="preserve">Официальное </w:t>
            </w:r>
            <w:r w:rsidRPr="00C204FB">
              <w:rPr>
                <w:b/>
              </w:rPr>
              <w:lastRenderedPageBreak/>
              <w:t>размещение Извещения</w:t>
            </w:r>
            <w:bookmarkEnd w:id="9"/>
            <w:bookmarkEnd w:id="10"/>
            <w:bookmarkEnd w:id="11"/>
            <w:bookmarkEnd w:id="12"/>
            <w:bookmarkEnd w:id="13"/>
            <w:r w:rsidRPr="00C204FB">
              <w:rPr>
                <w:b/>
              </w:rPr>
              <w:t xml:space="preserve"> и Документации о закупке</w:t>
            </w:r>
            <w:bookmarkEnd w:id="14"/>
          </w:p>
        </w:tc>
        <w:tc>
          <w:tcPr>
            <w:tcW w:w="6379" w:type="dxa"/>
            <w:shd w:val="clear" w:color="auto" w:fill="auto"/>
          </w:tcPr>
          <w:p w:rsidR="00617726" w:rsidRPr="00C204FB" w:rsidRDefault="00617726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  <w:lang w:val="ru-RU"/>
              </w:rPr>
            </w:pPr>
            <w:r w:rsidRPr="00C204FB">
              <w:rPr>
                <w:sz w:val="24"/>
                <w:szCs w:val="24"/>
                <w:lang w:val="ru-RU"/>
              </w:rPr>
              <w:lastRenderedPageBreak/>
              <w:t xml:space="preserve">Извещение </w:t>
            </w:r>
            <w:r>
              <w:rPr>
                <w:sz w:val="24"/>
                <w:szCs w:val="24"/>
                <w:lang w:val="ru-RU"/>
              </w:rPr>
              <w:t>и Закупочная д</w:t>
            </w:r>
            <w:r w:rsidRPr="00C204FB">
              <w:rPr>
                <w:sz w:val="24"/>
                <w:szCs w:val="24"/>
                <w:lang w:val="ru-RU"/>
              </w:rPr>
              <w:t xml:space="preserve">окументация официально </w:t>
            </w:r>
            <w:r w:rsidRPr="00C204FB">
              <w:rPr>
                <w:sz w:val="24"/>
                <w:szCs w:val="24"/>
                <w:lang w:val="ru-RU"/>
              </w:rPr>
              <w:lastRenderedPageBreak/>
              <w:t xml:space="preserve">размещены в единой информационной системе (сайт </w:t>
            </w:r>
            <w:hyperlink r:id="rId10" w:history="1">
              <w:r w:rsidRPr="00C204FB">
                <w:rPr>
                  <w:lang w:val="ru-RU"/>
                </w:rPr>
                <w:t>www.zakupki.gov.ru</w:t>
              </w:r>
            </w:hyperlink>
            <w:r w:rsidRPr="00C204FB">
              <w:rPr>
                <w:sz w:val="24"/>
                <w:szCs w:val="24"/>
                <w:lang w:val="ru-RU"/>
              </w:rPr>
              <w:t xml:space="preserve">) и ЭТП ГПБ по адресу в сети интернет </w:t>
            </w:r>
            <w:hyperlink r:id="rId11" w:history="1">
              <w:r w:rsidRPr="00C204FB">
                <w:rPr>
                  <w:sz w:val="24"/>
                  <w:szCs w:val="24"/>
                  <w:lang w:val="ru-RU"/>
                </w:rPr>
                <w:t>www.etp.gpb.ru</w:t>
              </w:r>
            </w:hyperlink>
            <w:r w:rsidRPr="00C204FB">
              <w:rPr>
                <w:sz w:val="24"/>
                <w:szCs w:val="24"/>
                <w:lang w:val="ru-RU"/>
              </w:rPr>
              <w:t xml:space="preserve"> в соответствии с инструкциями и регламентом электронной торговой площадки.</w:t>
            </w:r>
          </w:p>
          <w:p w:rsidR="00617726" w:rsidRPr="00037114" w:rsidRDefault="00617726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/>
              </w:rPr>
              <w:t>Закупочная документация</w:t>
            </w:r>
            <w:r w:rsidRPr="00037114">
              <w:rPr>
                <w:sz w:val="24"/>
                <w:szCs w:val="24"/>
              </w:rPr>
              <w:t xml:space="preserve"> доступн</w:t>
            </w:r>
            <w:r>
              <w:rPr>
                <w:sz w:val="24"/>
                <w:szCs w:val="24"/>
                <w:lang w:val="ru-RU"/>
              </w:rPr>
              <w:t>а</w:t>
            </w:r>
            <w:r w:rsidRPr="00037114">
              <w:rPr>
                <w:sz w:val="24"/>
                <w:szCs w:val="24"/>
              </w:rPr>
              <w:t xml:space="preserve"> для ознакомления без взимания платы. Иные публикации не являются официальными и не влекут для Организатора никаких последствий.</w:t>
            </w:r>
          </w:p>
          <w:p w:rsidR="00617726" w:rsidRPr="00037114" w:rsidRDefault="00617726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r w:rsidRPr="00037114">
              <w:rPr>
                <w:sz w:val="24"/>
                <w:szCs w:val="24"/>
              </w:rPr>
              <w:t>Участники обязаны самостоятельно отслеживать официально размещенные разъяснения и изменения Извещения, Документации о закупке, а также информацию о принятых в ходе проведения закупки решениях Организатора.</w:t>
            </w:r>
          </w:p>
          <w:p w:rsidR="00617726" w:rsidRPr="00037114" w:rsidRDefault="00617726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bookmarkStart w:id="15" w:name="_Ref55277592"/>
            <w:bookmarkStart w:id="16" w:name="_Ref513474496"/>
            <w:r w:rsidRPr="00037114">
              <w:rPr>
                <w:sz w:val="24"/>
                <w:szCs w:val="24"/>
              </w:rPr>
              <w:t>Участники могут также получить Документацию о закупке через ЭТП.</w:t>
            </w:r>
            <w:bookmarkEnd w:id="15"/>
            <w:r w:rsidRPr="00037114">
              <w:rPr>
                <w:sz w:val="24"/>
                <w:szCs w:val="24"/>
              </w:rPr>
              <w:t xml:space="preserve"> Порядок получения информации через ЭТП определяется Регламентом ЭТП, с использованием которой проводится закупка.</w:t>
            </w:r>
            <w:bookmarkEnd w:id="16"/>
          </w:p>
          <w:p w:rsidR="00617726" w:rsidRPr="00037114" w:rsidRDefault="00617726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r w:rsidRPr="00037114">
              <w:rPr>
                <w:sz w:val="24"/>
                <w:szCs w:val="24"/>
              </w:rPr>
              <w:t>При возникновении технических или иных неполадок, блокирующих доступ к ЕИС в течение более чем 1 (одного) рабочего дня, информация размещается на официальном сайте Заказчика с последующим размещением ее в ЕИС в течение 1 (одного) рабочего дня со дня устранения указанных неполадок.</w:t>
            </w:r>
          </w:p>
          <w:p w:rsidR="00617726" w:rsidRPr="00037114" w:rsidRDefault="00617726" w:rsidP="00C204FB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</w:p>
        </w:tc>
      </w:tr>
      <w:tr w:rsidR="00617726" w:rsidRPr="009F4785" w:rsidTr="00905ADF">
        <w:trPr>
          <w:trHeight w:val="177"/>
        </w:trPr>
        <w:tc>
          <w:tcPr>
            <w:tcW w:w="709" w:type="dxa"/>
            <w:vAlign w:val="center"/>
          </w:tcPr>
          <w:p w:rsidR="00617726" w:rsidRPr="009F4785" w:rsidRDefault="00617726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617726" w:rsidRPr="009F4785" w:rsidRDefault="00617726" w:rsidP="00905ADF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Формы, порядок, дата начала и дата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6379" w:type="dxa"/>
            <w:vAlign w:val="center"/>
          </w:tcPr>
          <w:p w:rsidR="00617726" w:rsidRPr="00905ADF" w:rsidRDefault="00617726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r w:rsidRPr="00905ADF">
              <w:rPr>
                <w:sz w:val="24"/>
                <w:szCs w:val="24"/>
              </w:rPr>
              <w:t>Участники вправе обратиться за разъяснениями настоящей Закупочной документации.</w:t>
            </w:r>
          </w:p>
          <w:p w:rsidR="00617726" w:rsidRPr="00905ADF" w:rsidRDefault="00617726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r w:rsidRPr="00905ADF">
              <w:rPr>
                <w:sz w:val="24"/>
                <w:szCs w:val="24"/>
              </w:rPr>
              <w:t>Запросы на разъяснение Документации должны подаваться через сайт ЭТП, начиная со дня публикации «Извещения о проведении процедуры закупки» на сайте ЭТП, но не позднее, чем за 3 дня д</w:t>
            </w:r>
            <w:r>
              <w:rPr>
                <w:sz w:val="24"/>
                <w:szCs w:val="24"/>
              </w:rPr>
              <w:t xml:space="preserve">о срока окончания подачи заявок по форме согласно Приложению </w:t>
            </w:r>
            <w:r>
              <w:rPr>
                <w:sz w:val="24"/>
                <w:szCs w:val="24"/>
                <w:lang w:val="ru-RU"/>
              </w:rPr>
              <w:t>№ 6.</w:t>
            </w:r>
          </w:p>
          <w:p w:rsidR="00617726" w:rsidRPr="00905ADF" w:rsidRDefault="00617726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r w:rsidRPr="00905ADF">
              <w:rPr>
                <w:sz w:val="24"/>
                <w:szCs w:val="24"/>
              </w:rPr>
              <w:t xml:space="preserve">В течение 3 </w:t>
            </w:r>
            <w:r>
              <w:rPr>
                <w:sz w:val="24"/>
                <w:szCs w:val="24"/>
                <w:lang w:val="ru-RU"/>
              </w:rPr>
              <w:t xml:space="preserve">рабочих </w:t>
            </w:r>
            <w:r w:rsidRPr="00905ADF">
              <w:rPr>
                <w:sz w:val="24"/>
                <w:szCs w:val="24"/>
              </w:rPr>
              <w:t>дней со дня поступления указанного запроса Организатор закупки направляет в форме электронного документа требуемые разъяснения посредством использования функционала ЭТП и ЕИС, если указанный запрос поступил не позднее, чем за 3 дня до даты окончания срока подачи предложений участниками закупки.</w:t>
            </w:r>
          </w:p>
          <w:p w:rsidR="00617726" w:rsidRPr="00905ADF" w:rsidRDefault="00617726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</w:rPr>
            </w:pPr>
            <w:r w:rsidRPr="00905ADF">
              <w:rPr>
                <w:sz w:val="24"/>
                <w:szCs w:val="24"/>
              </w:rPr>
              <w:t>Организатор закупки вправе не осуществлять разъяснение в случае, если указанный запрос поступил позднее чем за 3 (три) рабочих дня до даты окончания срока подачи заявок.</w:t>
            </w:r>
          </w:p>
        </w:tc>
      </w:tr>
      <w:tr w:rsidR="00617726" w:rsidRPr="009F4785" w:rsidTr="00905ADF">
        <w:trPr>
          <w:trHeight w:val="200"/>
        </w:trPr>
        <w:tc>
          <w:tcPr>
            <w:tcW w:w="709" w:type="dxa"/>
            <w:vAlign w:val="center"/>
          </w:tcPr>
          <w:p w:rsidR="00617726" w:rsidRPr="009F4785" w:rsidRDefault="00617726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617726" w:rsidRPr="009F4785" w:rsidRDefault="00617726" w:rsidP="00905ADF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Внесение изменений в извещение о проведении закупки, закупочную документацию, проект договора</w:t>
            </w:r>
          </w:p>
        </w:tc>
        <w:tc>
          <w:tcPr>
            <w:tcW w:w="6379" w:type="dxa"/>
            <w:vAlign w:val="center"/>
          </w:tcPr>
          <w:p w:rsidR="00617726" w:rsidRPr="00905ADF" w:rsidRDefault="00617726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r w:rsidRPr="00905ADF">
              <w:rPr>
                <w:sz w:val="24"/>
                <w:szCs w:val="24"/>
              </w:rPr>
              <w:t>Организатор закупки вправе по собственной инициативе либо в ответ на запрос Участника закупки принять решение о внесении изменений в документацию о закупке не позднее срока, установленного закупочной документацией;</w:t>
            </w:r>
          </w:p>
          <w:p w:rsidR="00617726" w:rsidRPr="00905ADF" w:rsidRDefault="00617726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r w:rsidRPr="00905ADF">
              <w:rPr>
                <w:sz w:val="24"/>
                <w:szCs w:val="24"/>
              </w:rPr>
              <w:t>Изменения, вносимые в закупочную документацию, размещаются в ЕИС и на ЭТП не позднее, чем в течение 3-х дней со дня принятия решения о внесении указанных изменений;</w:t>
            </w:r>
          </w:p>
          <w:p w:rsidR="00617726" w:rsidRPr="00905ADF" w:rsidRDefault="00617726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r w:rsidRPr="00905ADF">
              <w:rPr>
                <w:sz w:val="24"/>
                <w:szCs w:val="24"/>
              </w:rPr>
              <w:lastRenderedPageBreak/>
              <w:t>В связи с внесением изменений до окончания срока подачи заявок Организатор закупки вправе продлить этот срок</w:t>
            </w:r>
          </w:p>
          <w:p w:rsidR="00617726" w:rsidRPr="009F4785" w:rsidRDefault="00617726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</w:rPr>
            </w:pPr>
            <w:r w:rsidRPr="00905ADF">
              <w:rPr>
                <w:sz w:val="24"/>
                <w:szCs w:val="24"/>
              </w:rPr>
              <w:t>Участник самостоятельно отслеживает все изменения и дополнения, внесенные в закупочную документацию и размещенные в ЕИС и на ЭТП. Организатор закупки не несет ответственности за несвоевременное получение указанной информации</w:t>
            </w:r>
          </w:p>
        </w:tc>
      </w:tr>
      <w:tr w:rsidR="00617726" w:rsidRPr="009F4785" w:rsidTr="00905ADF">
        <w:trPr>
          <w:trHeight w:val="200"/>
        </w:trPr>
        <w:tc>
          <w:tcPr>
            <w:tcW w:w="709" w:type="dxa"/>
            <w:vAlign w:val="center"/>
          </w:tcPr>
          <w:p w:rsidR="00617726" w:rsidRPr="009F4785" w:rsidRDefault="00617726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</w:tcPr>
          <w:p w:rsidR="00617726" w:rsidRPr="009F4785" w:rsidRDefault="00617726" w:rsidP="00905ADF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8439AE">
              <w:rPr>
                <w:b/>
                <w:color w:val="000000" w:themeColor="text1"/>
              </w:rPr>
              <w:t>Дата начала и дата окончания срока подачи заявок на участие в закупке</w:t>
            </w:r>
          </w:p>
        </w:tc>
        <w:tc>
          <w:tcPr>
            <w:tcW w:w="6379" w:type="dxa"/>
            <w:shd w:val="clear" w:color="auto" w:fill="auto"/>
          </w:tcPr>
          <w:p w:rsidR="00617726" w:rsidRPr="009E6EB3" w:rsidRDefault="00617726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  <w:highlight w:val="yellow"/>
              </w:rPr>
            </w:pPr>
            <w:r w:rsidRPr="00015ADA">
              <w:rPr>
                <w:b/>
                <w:sz w:val="24"/>
                <w:szCs w:val="24"/>
              </w:rPr>
              <w:t>Подача заявок</w:t>
            </w:r>
            <w:r w:rsidRPr="00905ADF">
              <w:rPr>
                <w:sz w:val="24"/>
                <w:szCs w:val="24"/>
              </w:rPr>
              <w:t xml:space="preserve"> осуществляется с момента размещения извещения в единой информационной системе (сайт </w:t>
            </w:r>
            <w:hyperlink r:id="rId12" w:history="1">
              <w:r w:rsidRPr="00905ADF">
                <w:rPr>
                  <w:sz w:val="24"/>
                  <w:szCs w:val="24"/>
                </w:rPr>
                <w:t>www.zakupki.gov.ru</w:t>
              </w:r>
            </w:hyperlink>
            <w:r w:rsidRPr="00905ADF">
              <w:rPr>
                <w:sz w:val="24"/>
                <w:szCs w:val="24"/>
              </w:rPr>
              <w:t xml:space="preserve">) до </w:t>
            </w:r>
            <w:r w:rsidR="00FF1A62" w:rsidRPr="00FF1A62">
              <w:rPr>
                <w:sz w:val="24"/>
                <w:szCs w:val="24"/>
                <w:highlight w:val="yellow"/>
                <w:lang w:val="ru-RU"/>
              </w:rPr>
              <w:t>17</w:t>
            </w:r>
            <w:r w:rsidRPr="00FF1A62">
              <w:rPr>
                <w:sz w:val="24"/>
                <w:szCs w:val="24"/>
                <w:highlight w:val="yellow"/>
              </w:rPr>
              <w:t xml:space="preserve">-00 часов </w:t>
            </w:r>
            <w:r w:rsidR="00FF1A62" w:rsidRPr="00FF1A62">
              <w:rPr>
                <w:sz w:val="24"/>
                <w:szCs w:val="24"/>
                <w:highlight w:val="yellow"/>
                <w:lang w:val="ru-RU"/>
              </w:rPr>
              <w:t>20.01.2020</w:t>
            </w:r>
            <w:r w:rsidRPr="00FF1A62">
              <w:rPr>
                <w:sz w:val="24"/>
                <w:szCs w:val="24"/>
                <w:highlight w:val="yellow"/>
              </w:rPr>
              <w:t xml:space="preserve"> г. </w:t>
            </w:r>
          </w:p>
          <w:p w:rsidR="00617726" w:rsidRPr="00905ADF" w:rsidRDefault="00617726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bookmarkStart w:id="17" w:name="_Toc312324257"/>
            <w:bookmarkStart w:id="18" w:name="_Toc312324404"/>
            <w:r w:rsidRPr="00905ADF">
              <w:rPr>
                <w:sz w:val="24"/>
                <w:szCs w:val="24"/>
              </w:rPr>
              <w:t xml:space="preserve">Заявки на участие должны быть поданы в любое время с момента размещения извещения о ее проведении закупки в единой информационной системе (сайт </w:t>
            </w:r>
            <w:proofErr w:type="spellStart"/>
            <w:r w:rsidRPr="00905ADF">
              <w:rPr>
                <w:sz w:val="24"/>
                <w:szCs w:val="24"/>
              </w:rPr>
              <w:t>www.zakupki.gov.ru</w:t>
            </w:r>
            <w:proofErr w:type="spellEnd"/>
            <w:r w:rsidRPr="00905ADF">
              <w:rPr>
                <w:sz w:val="24"/>
                <w:szCs w:val="24"/>
              </w:rPr>
              <w:t xml:space="preserve">) в форме электронного документа в соответствии с регламентом и с использованием функционала электронной торговой площадки </w:t>
            </w:r>
            <w:bookmarkEnd w:id="17"/>
            <w:bookmarkEnd w:id="18"/>
            <w:r w:rsidRPr="00905ADF">
              <w:rPr>
                <w:sz w:val="24"/>
                <w:szCs w:val="24"/>
              </w:rPr>
              <w:t xml:space="preserve">ЭТП ГПБ по адресу в сети интернет </w:t>
            </w:r>
            <w:hyperlink r:id="rId13" w:history="1">
              <w:r w:rsidRPr="00905ADF">
                <w:rPr>
                  <w:sz w:val="24"/>
                  <w:szCs w:val="24"/>
                </w:rPr>
                <w:t>www.etp.gpb.ru</w:t>
              </w:r>
            </w:hyperlink>
            <w:r w:rsidRPr="00905ADF">
              <w:rPr>
                <w:sz w:val="24"/>
                <w:szCs w:val="24"/>
              </w:rPr>
              <w:t xml:space="preserve"> в соответствии с инструкциями и регламентом электронной торговой площадки.</w:t>
            </w:r>
          </w:p>
          <w:p w:rsidR="00617726" w:rsidRPr="00905ADF" w:rsidRDefault="00617726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r w:rsidRPr="00905ADF">
              <w:rPr>
                <w:sz w:val="24"/>
                <w:szCs w:val="24"/>
              </w:rPr>
              <w:t>Подача Участником заявки означает его безоговорочное согласие с условиями участия в закупке, содержащимися в Документации о закупке, а также изучение им Положения о закупке Заказчика и настоящей Документацию о закупке (включая все приложения к ней).</w:t>
            </w:r>
          </w:p>
          <w:p w:rsidR="00617726" w:rsidRPr="00905ADF" w:rsidRDefault="00617726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r w:rsidRPr="00905ADF">
              <w:rPr>
                <w:sz w:val="24"/>
                <w:szCs w:val="24"/>
              </w:rPr>
              <w:t>Участник вправе изменить или отозвать поданную им ранее заявку до момента окончания срока подачи заявок в указанном ниже порядке. После окончания срока подачи заявок внесение изменений в заявку не допускается, кроме случаев, прямо предусмотренных Документацией о закупке.</w:t>
            </w:r>
          </w:p>
          <w:p w:rsidR="00617726" w:rsidRPr="00905ADF" w:rsidRDefault="00617726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r w:rsidRPr="00905ADF">
              <w:rPr>
                <w:sz w:val="24"/>
                <w:szCs w:val="24"/>
              </w:rPr>
              <w:t>Отзыв Участником ранее поданной заявки является отказом от участия в закупке, отозванные заявки не рассматриваются Организатором.</w:t>
            </w:r>
          </w:p>
          <w:p w:rsidR="00617726" w:rsidRPr="00905ADF" w:rsidRDefault="00617726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4"/>
                <w:szCs w:val="24"/>
              </w:rPr>
            </w:pPr>
            <w:r w:rsidRPr="00905ADF">
              <w:rPr>
                <w:sz w:val="24"/>
                <w:szCs w:val="24"/>
              </w:rPr>
              <w:t>Изменения и отзыв заявки осуществляется посредством функционала ЭТП, а подробный порядок определяется Регламентом ЭТП.</w:t>
            </w:r>
          </w:p>
        </w:tc>
      </w:tr>
      <w:tr w:rsidR="00617726" w:rsidRPr="00463269" w:rsidTr="00905ADF">
        <w:trPr>
          <w:trHeight w:val="200"/>
        </w:trPr>
        <w:tc>
          <w:tcPr>
            <w:tcW w:w="709" w:type="dxa"/>
            <w:vAlign w:val="center"/>
          </w:tcPr>
          <w:p w:rsidR="00617726" w:rsidRPr="00463269" w:rsidRDefault="00617726" w:rsidP="0011443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</w:tcPr>
          <w:p w:rsidR="00617726" w:rsidRPr="00463269" w:rsidRDefault="00617726" w:rsidP="00114434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Подведение итогов закупки</w:t>
            </w:r>
          </w:p>
        </w:tc>
        <w:tc>
          <w:tcPr>
            <w:tcW w:w="6379" w:type="dxa"/>
            <w:shd w:val="clear" w:color="auto" w:fill="auto"/>
          </w:tcPr>
          <w:p w:rsidR="00617726" w:rsidRPr="0016591B" w:rsidRDefault="00617726" w:rsidP="00114434">
            <w:pPr>
              <w:pStyle w:val="a9"/>
              <w:keepNext/>
              <w:keepLines/>
              <w:numPr>
                <w:ilvl w:val="0"/>
                <w:numId w:val="21"/>
              </w:numPr>
              <w:rPr>
                <w:rFonts w:ascii="Times New Roman" w:eastAsia="Times New Roman" w:hAnsi="Times New Roman"/>
                <w:color w:val="FF0000"/>
                <w:sz w:val="24"/>
                <w:szCs w:val="24"/>
                <w:lang w:val="ru-RU" w:eastAsia="ru-RU"/>
              </w:rPr>
            </w:pPr>
            <w:r w:rsidRPr="0016591B">
              <w:rPr>
                <w:rFonts w:ascii="Times New Roman" w:eastAsia="Times New Roman" w:hAnsi="Times New Roman"/>
                <w:b/>
                <w:color w:val="FF0000"/>
                <w:sz w:val="24"/>
                <w:szCs w:val="24"/>
                <w:lang w:val="ru-RU" w:eastAsia="ru-RU"/>
              </w:rPr>
              <w:t>Срок определения Победителя</w:t>
            </w:r>
            <w:r>
              <w:rPr>
                <w:rFonts w:ascii="Times New Roman" w:eastAsia="Times New Roman" w:hAnsi="Times New Roman"/>
                <w:b/>
                <w:color w:val="FF0000"/>
                <w:sz w:val="24"/>
                <w:szCs w:val="24"/>
                <w:lang w:val="ru-RU" w:eastAsia="ru-RU"/>
              </w:rPr>
              <w:t xml:space="preserve"> (рассмотрение и оценка заявок, в том числе и ценовых предложений)</w:t>
            </w:r>
            <w:r w:rsidRPr="0016591B">
              <w:rPr>
                <w:rFonts w:ascii="Times New Roman" w:eastAsia="Times New Roman" w:hAnsi="Times New Roman"/>
                <w:b/>
                <w:color w:val="FF0000"/>
                <w:sz w:val="24"/>
                <w:szCs w:val="24"/>
                <w:lang w:val="ru-RU" w:eastAsia="ru-RU"/>
              </w:rPr>
              <w:t xml:space="preserve">, подведения итогов закупки: не </w:t>
            </w:r>
            <w:r w:rsidRPr="00B240C2">
              <w:rPr>
                <w:rFonts w:ascii="Times New Roman" w:eastAsia="Times New Roman" w:hAnsi="Times New Roman"/>
                <w:b/>
                <w:color w:val="FF0000"/>
                <w:sz w:val="24"/>
                <w:szCs w:val="24"/>
                <w:highlight w:val="yellow"/>
                <w:lang w:val="ru-RU" w:eastAsia="ru-RU"/>
              </w:rPr>
              <w:t xml:space="preserve">позднее </w:t>
            </w:r>
            <w:r w:rsidR="00FF1A62" w:rsidRPr="00B240C2">
              <w:rPr>
                <w:rFonts w:ascii="Times New Roman" w:eastAsia="Times New Roman" w:hAnsi="Times New Roman"/>
                <w:b/>
                <w:color w:val="FF0000"/>
                <w:sz w:val="24"/>
                <w:szCs w:val="24"/>
                <w:highlight w:val="yellow"/>
                <w:lang w:val="ru-RU" w:eastAsia="ru-RU"/>
              </w:rPr>
              <w:t>31.01.2020 г.</w:t>
            </w:r>
            <w:r>
              <w:rPr>
                <w:rFonts w:ascii="Times New Roman" w:eastAsia="Times New Roman" w:hAnsi="Times New Roman"/>
                <w:b/>
                <w:color w:val="FF0000"/>
                <w:sz w:val="24"/>
                <w:szCs w:val="24"/>
                <w:lang w:val="ru-RU" w:eastAsia="ru-RU"/>
              </w:rPr>
              <w:t xml:space="preserve"> </w:t>
            </w:r>
            <w:r w:rsidRPr="0016591B">
              <w:rPr>
                <w:rFonts w:ascii="Times New Roman" w:eastAsia="Times New Roman" w:hAnsi="Times New Roman"/>
                <w:color w:val="FF0000"/>
                <w:sz w:val="24"/>
                <w:szCs w:val="24"/>
                <w:lang w:val="ru-RU" w:eastAsia="ru-RU"/>
              </w:rPr>
              <w:t>в порядке, определенном инструкциями и регламентом электронной торговой площадки. Организатор закупки вправе, при необходимости, подвести итоги закупки ранее установленного срока.</w:t>
            </w:r>
          </w:p>
          <w:p w:rsidR="00617726" w:rsidRPr="006F526E" w:rsidRDefault="00617726" w:rsidP="00114434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FF0000"/>
                <w:sz w:val="24"/>
                <w:szCs w:val="24"/>
                <w:lang w:val="ru-RU" w:eastAsia="ru-RU"/>
              </w:rPr>
            </w:pPr>
            <w:r w:rsidRPr="006F526E">
              <w:rPr>
                <w:rFonts w:ascii="Times New Roman" w:eastAsia="Times New Roman" w:hAnsi="Times New Roman"/>
                <w:color w:val="FF0000"/>
                <w:sz w:val="24"/>
                <w:szCs w:val="24"/>
                <w:lang w:val="ru-RU" w:eastAsia="ru-RU"/>
              </w:rPr>
              <w:t>Оператор ЭТП направляет в адрес Организатора заявки в срок не позднее 1 (одного) дня, следующего за днем окончания срока подачи заявок, указанного в пункте 29.</w:t>
            </w:r>
          </w:p>
          <w:p w:rsidR="00617726" w:rsidRPr="006F526E" w:rsidRDefault="00617726" w:rsidP="00114434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FF0000"/>
                <w:sz w:val="24"/>
                <w:szCs w:val="24"/>
                <w:lang w:val="ru-RU" w:eastAsia="ru-RU"/>
              </w:rPr>
            </w:pPr>
            <w:r w:rsidRPr="006F526E">
              <w:rPr>
                <w:rFonts w:ascii="Times New Roman" w:eastAsia="Times New Roman" w:hAnsi="Times New Roman"/>
                <w:color w:val="FF0000"/>
                <w:sz w:val="24"/>
                <w:szCs w:val="24"/>
                <w:lang w:val="ru-RU" w:eastAsia="ru-RU"/>
              </w:rPr>
              <w:t xml:space="preserve">Организатор закупки вправе, при необходимости, </w:t>
            </w:r>
            <w:r w:rsidRPr="006F526E">
              <w:rPr>
                <w:rFonts w:ascii="Times New Roman" w:eastAsia="Times New Roman" w:hAnsi="Times New Roman"/>
                <w:color w:val="FF0000"/>
                <w:sz w:val="24"/>
                <w:szCs w:val="24"/>
                <w:lang w:val="ru-RU" w:eastAsia="ru-RU"/>
              </w:rPr>
              <w:lastRenderedPageBreak/>
              <w:t>направлять Участникам дополнительные запросы разъяснений заявок.</w:t>
            </w:r>
          </w:p>
          <w:p w:rsidR="00617726" w:rsidRDefault="00617726" w:rsidP="00114434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FF0000"/>
                <w:sz w:val="24"/>
                <w:szCs w:val="24"/>
                <w:lang w:val="ru-RU" w:eastAsia="ru-RU"/>
              </w:rPr>
            </w:pPr>
            <w:r w:rsidRPr="006F526E">
              <w:rPr>
                <w:rFonts w:ascii="Times New Roman" w:eastAsia="Times New Roman" w:hAnsi="Times New Roman"/>
                <w:color w:val="FF0000"/>
                <w:sz w:val="24"/>
                <w:szCs w:val="24"/>
                <w:lang w:val="ru-RU" w:eastAsia="ru-RU"/>
              </w:rPr>
              <w:t>В рамках рассмотрения</w:t>
            </w:r>
            <w:r>
              <w:rPr>
                <w:rFonts w:ascii="Times New Roman" w:eastAsia="Times New Roman" w:hAnsi="Times New Roman"/>
                <w:color w:val="FF0000"/>
                <w:sz w:val="24"/>
                <w:szCs w:val="24"/>
                <w:lang w:val="ru-RU" w:eastAsia="ru-RU"/>
              </w:rPr>
              <w:t xml:space="preserve"> и оценки</w:t>
            </w:r>
            <w:r w:rsidRPr="006F526E">
              <w:rPr>
                <w:rFonts w:ascii="Times New Roman" w:eastAsia="Times New Roman" w:hAnsi="Times New Roman"/>
                <w:color w:val="FF0000"/>
                <w:sz w:val="24"/>
                <w:szCs w:val="24"/>
                <w:lang w:val="ru-RU" w:eastAsia="ru-RU"/>
              </w:rPr>
              <w:t xml:space="preserve"> заявок осуществляется проверка каждой заявки на предмет соответствия отборочным критериям, установленным в Приложени</w:t>
            </w:r>
            <w:r>
              <w:rPr>
                <w:rFonts w:ascii="Times New Roman" w:eastAsia="Times New Roman" w:hAnsi="Times New Roman"/>
                <w:color w:val="FF0000"/>
                <w:sz w:val="24"/>
                <w:szCs w:val="24"/>
                <w:lang w:val="ru-RU" w:eastAsia="ru-RU"/>
              </w:rPr>
              <w:t>и</w:t>
            </w:r>
            <w:r w:rsidRPr="006F526E">
              <w:rPr>
                <w:rFonts w:ascii="Times New Roman" w:eastAsia="Times New Roman" w:hAnsi="Times New Roman"/>
                <w:color w:val="FF0000"/>
                <w:sz w:val="24"/>
                <w:szCs w:val="24"/>
                <w:lang w:val="ru-RU" w:eastAsia="ru-RU"/>
              </w:rPr>
              <w:t xml:space="preserve"> № 4.</w:t>
            </w:r>
          </w:p>
          <w:p w:rsidR="00617726" w:rsidRDefault="00617726" w:rsidP="00114434">
            <w:pPr>
              <w:pStyle w:val="a9"/>
              <w:numPr>
                <w:ilvl w:val="0"/>
                <w:numId w:val="21"/>
              </w:numPr>
              <w:rPr>
                <w:rFonts w:ascii="Times New Roman" w:eastAsia="Times New Roman" w:hAnsi="Times New Roman"/>
                <w:color w:val="FF0000"/>
                <w:sz w:val="24"/>
                <w:szCs w:val="24"/>
                <w:lang w:val="ru-RU" w:eastAsia="ru-RU"/>
              </w:rPr>
            </w:pPr>
            <w:r w:rsidRPr="00E32680">
              <w:rPr>
                <w:rFonts w:ascii="Times New Roman" w:eastAsia="Times New Roman" w:hAnsi="Times New Roman"/>
                <w:color w:val="FF0000"/>
                <w:sz w:val="24"/>
                <w:szCs w:val="24"/>
                <w:lang w:val="ru-RU" w:eastAsia="ru-RU"/>
              </w:rPr>
              <w:t>Рассмотрение заявок проводится на основании представленных в таких частях документов и сведений.</w:t>
            </w:r>
          </w:p>
          <w:p w:rsidR="00617726" w:rsidRPr="0016591B" w:rsidRDefault="00617726" w:rsidP="00114434">
            <w:pPr>
              <w:pStyle w:val="a9"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FF0000"/>
                <w:sz w:val="24"/>
                <w:szCs w:val="24"/>
                <w:lang w:val="ru-RU" w:eastAsia="ru-RU"/>
              </w:rPr>
            </w:pPr>
            <w:r w:rsidRPr="0016591B">
              <w:rPr>
                <w:rFonts w:ascii="Times New Roman" w:eastAsia="Times New Roman" w:hAnsi="Times New Roman"/>
                <w:color w:val="FF0000"/>
                <w:sz w:val="24"/>
                <w:szCs w:val="24"/>
                <w:lang w:val="ru-RU" w:eastAsia="ru-RU"/>
              </w:rPr>
              <w:t xml:space="preserve">Оценка заявок производится в порядке и </w:t>
            </w:r>
            <w:proofErr w:type="gramStart"/>
            <w:r w:rsidRPr="0016591B">
              <w:rPr>
                <w:rFonts w:ascii="Times New Roman" w:eastAsia="Times New Roman" w:hAnsi="Times New Roman"/>
                <w:color w:val="FF0000"/>
                <w:sz w:val="24"/>
                <w:szCs w:val="24"/>
                <w:lang w:val="ru-RU" w:eastAsia="ru-RU"/>
              </w:rPr>
              <w:t>согласно критериев</w:t>
            </w:r>
            <w:proofErr w:type="gramEnd"/>
            <w:r w:rsidRPr="0016591B">
              <w:rPr>
                <w:rFonts w:ascii="Times New Roman" w:eastAsia="Times New Roman" w:hAnsi="Times New Roman"/>
                <w:color w:val="FF0000"/>
                <w:sz w:val="24"/>
                <w:szCs w:val="24"/>
                <w:lang w:val="ru-RU" w:eastAsia="ru-RU"/>
              </w:rPr>
              <w:t xml:space="preserve"> оценки</w:t>
            </w:r>
            <w:r>
              <w:rPr>
                <w:rFonts w:ascii="Times New Roman" w:eastAsia="Times New Roman" w:hAnsi="Times New Roman"/>
                <w:color w:val="FF0000"/>
                <w:sz w:val="24"/>
                <w:szCs w:val="24"/>
                <w:lang w:val="ru-RU" w:eastAsia="ru-RU"/>
              </w:rPr>
              <w:t>,</w:t>
            </w:r>
            <w:r w:rsidRPr="0016591B">
              <w:rPr>
                <w:rFonts w:ascii="Times New Roman" w:eastAsia="Times New Roman" w:hAnsi="Times New Roman"/>
                <w:color w:val="FF0000"/>
                <w:sz w:val="24"/>
                <w:szCs w:val="24"/>
                <w:lang w:val="ru-RU" w:eastAsia="ru-RU"/>
              </w:rPr>
              <w:t xml:space="preserve"> установленных в Приложении № 5. Ранжирование заявок производится по степени их предпочтительности полученного итогового балла (по мере уменьшения). При этом первое место присваивается заявке, получившей по результатам оценки наибольший итоговый балл.</w:t>
            </w:r>
          </w:p>
          <w:p w:rsidR="00617726" w:rsidRPr="006F526E" w:rsidRDefault="00617726" w:rsidP="00114434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FF0000"/>
                <w:sz w:val="24"/>
                <w:szCs w:val="24"/>
                <w:lang w:val="ru-RU" w:eastAsia="ru-RU"/>
              </w:rPr>
            </w:pPr>
            <w:r w:rsidRPr="006F526E">
              <w:rPr>
                <w:rFonts w:ascii="Times New Roman" w:eastAsia="Times New Roman" w:hAnsi="Times New Roman"/>
                <w:color w:val="FF0000"/>
                <w:sz w:val="24"/>
                <w:szCs w:val="24"/>
                <w:lang w:val="ru-RU" w:eastAsia="ru-RU"/>
              </w:rPr>
              <w:t>Организатор вправе провести запрос скидок (переторжку).</w:t>
            </w:r>
            <w:r>
              <w:rPr>
                <w:rFonts w:ascii="Times New Roman" w:eastAsia="Times New Roman" w:hAnsi="Times New Roman"/>
                <w:color w:val="FF0000"/>
                <w:sz w:val="24"/>
                <w:szCs w:val="24"/>
                <w:lang w:val="ru-RU" w:eastAsia="ru-RU"/>
              </w:rPr>
              <w:t xml:space="preserve"> Извещение о переторжке направляется через функционал электронной торговой площадки</w:t>
            </w:r>
            <w:r>
              <w:t xml:space="preserve"> </w:t>
            </w:r>
            <w:r w:rsidRPr="00114434">
              <w:rPr>
                <w:rFonts w:ascii="Times New Roman" w:eastAsia="Times New Roman" w:hAnsi="Times New Roman"/>
                <w:color w:val="FF0000"/>
                <w:sz w:val="24"/>
                <w:szCs w:val="24"/>
                <w:lang w:val="ru-RU" w:eastAsia="ru-RU"/>
              </w:rPr>
              <w:t xml:space="preserve">в день принятия </w:t>
            </w:r>
            <w:r>
              <w:rPr>
                <w:rFonts w:ascii="Times New Roman" w:eastAsia="Times New Roman" w:hAnsi="Times New Roman"/>
                <w:color w:val="FF0000"/>
                <w:sz w:val="24"/>
                <w:szCs w:val="24"/>
                <w:lang w:val="ru-RU" w:eastAsia="ru-RU"/>
              </w:rPr>
              <w:t>решения о проведении переторжки.</w:t>
            </w:r>
          </w:p>
          <w:p w:rsidR="00617726" w:rsidRPr="0016591B" w:rsidRDefault="00617726" w:rsidP="00114434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FF0000"/>
                <w:sz w:val="24"/>
                <w:szCs w:val="24"/>
                <w:lang w:val="ru-RU" w:eastAsia="ru-RU"/>
              </w:rPr>
            </w:pPr>
            <w:r w:rsidRPr="00114434">
              <w:rPr>
                <w:rFonts w:ascii="Times New Roman" w:eastAsia="Times New Roman" w:hAnsi="Times New Roman"/>
                <w:color w:val="FF0000"/>
                <w:sz w:val="24"/>
                <w:szCs w:val="24"/>
                <w:lang w:val="ru-RU" w:eastAsia="ru-RU"/>
              </w:rPr>
              <w:t xml:space="preserve">Решение Комиссии по закупкам по оценке и сопоставлению заявок, в том числе и ценовых </w:t>
            </w:r>
            <w:proofErr w:type="gramStart"/>
            <w:r w:rsidRPr="00114434">
              <w:rPr>
                <w:rFonts w:ascii="Times New Roman" w:eastAsia="Times New Roman" w:hAnsi="Times New Roman"/>
                <w:color w:val="FF0000"/>
                <w:sz w:val="24"/>
                <w:szCs w:val="24"/>
                <w:lang w:val="ru-RU" w:eastAsia="ru-RU"/>
              </w:rPr>
              <w:t>предложений</w:t>
            </w:r>
            <w:proofErr w:type="gramEnd"/>
            <w:r w:rsidRPr="00114434">
              <w:rPr>
                <w:rFonts w:ascii="Times New Roman" w:eastAsia="Times New Roman" w:hAnsi="Times New Roman"/>
                <w:color w:val="FF0000"/>
                <w:sz w:val="24"/>
                <w:szCs w:val="24"/>
                <w:lang w:val="ru-RU" w:eastAsia="ru-RU"/>
              </w:rPr>
              <w:t xml:space="preserve"> оформляется итоговым протоколом </w:t>
            </w:r>
            <w:r w:rsidRPr="0016591B">
              <w:rPr>
                <w:rFonts w:ascii="Times New Roman" w:eastAsia="Times New Roman" w:hAnsi="Times New Roman"/>
                <w:color w:val="FF0000"/>
                <w:sz w:val="24"/>
                <w:szCs w:val="24"/>
                <w:lang w:val="ru-RU" w:eastAsia="ru-RU"/>
              </w:rPr>
              <w:t>по результатам проведения закупки.</w:t>
            </w:r>
          </w:p>
          <w:p w:rsidR="00617726" w:rsidRPr="0016591B" w:rsidRDefault="00617726" w:rsidP="00114434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FF0000"/>
                <w:sz w:val="24"/>
                <w:szCs w:val="24"/>
                <w:lang w:val="ru-RU" w:eastAsia="ru-RU"/>
              </w:rPr>
            </w:pPr>
            <w:r w:rsidRPr="0016591B">
              <w:rPr>
                <w:rFonts w:ascii="Times New Roman" w:eastAsia="Times New Roman" w:hAnsi="Times New Roman"/>
                <w:color w:val="FF0000"/>
                <w:sz w:val="24"/>
                <w:szCs w:val="24"/>
                <w:lang w:val="ru-RU" w:eastAsia="ru-RU"/>
              </w:rPr>
              <w:t xml:space="preserve">Итоговый протокол направляется Организатором закупки оператору ЭТП не позднее 3 (трех) календарных дней </w:t>
            </w:r>
            <w:proofErr w:type="gramStart"/>
            <w:r w:rsidRPr="0016591B">
              <w:rPr>
                <w:rFonts w:ascii="Times New Roman" w:eastAsia="Times New Roman" w:hAnsi="Times New Roman"/>
                <w:color w:val="FF0000"/>
                <w:sz w:val="24"/>
                <w:szCs w:val="24"/>
                <w:lang w:val="ru-RU" w:eastAsia="ru-RU"/>
              </w:rPr>
              <w:t>с даты подписания</w:t>
            </w:r>
            <w:proofErr w:type="gramEnd"/>
            <w:r w:rsidRPr="0016591B">
              <w:rPr>
                <w:rFonts w:ascii="Times New Roman" w:eastAsia="Times New Roman" w:hAnsi="Times New Roman"/>
                <w:color w:val="FF0000"/>
                <w:sz w:val="24"/>
                <w:szCs w:val="24"/>
                <w:lang w:val="ru-RU" w:eastAsia="ru-RU"/>
              </w:rPr>
              <w:t xml:space="preserve"> такого протокола.</w:t>
            </w:r>
          </w:p>
          <w:p w:rsidR="00617726" w:rsidRPr="00463269" w:rsidRDefault="00617726" w:rsidP="00114434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16591B">
              <w:rPr>
                <w:rFonts w:ascii="Times New Roman" w:eastAsia="Times New Roman" w:hAnsi="Times New Roman"/>
                <w:color w:val="FF0000"/>
                <w:sz w:val="24"/>
                <w:szCs w:val="24"/>
                <w:lang w:val="ru-RU" w:eastAsia="ru-RU"/>
              </w:rPr>
              <w:t xml:space="preserve">Организатор закупки формирует и размещает в ЕИС итоговый протокол в соответствии с требованиями </w:t>
            </w:r>
            <w:proofErr w:type="gramStart"/>
            <w:r w:rsidRPr="0016591B">
              <w:rPr>
                <w:rFonts w:ascii="Times New Roman" w:eastAsia="Times New Roman" w:hAnsi="Times New Roman"/>
                <w:color w:val="FF0000"/>
                <w:sz w:val="24"/>
                <w:szCs w:val="24"/>
                <w:lang w:val="ru-RU" w:eastAsia="ru-RU"/>
              </w:rPr>
              <w:t>ч</w:t>
            </w:r>
            <w:proofErr w:type="gramEnd"/>
            <w:r w:rsidRPr="0016591B">
              <w:rPr>
                <w:rFonts w:ascii="Times New Roman" w:eastAsia="Times New Roman" w:hAnsi="Times New Roman"/>
                <w:color w:val="FF0000"/>
                <w:sz w:val="24"/>
                <w:szCs w:val="24"/>
                <w:lang w:val="ru-RU" w:eastAsia="ru-RU"/>
              </w:rPr>
              <w:t>. 27 ст. 3.4 Федерального закона от 18 июля 2011 № 223-ФЗ «О закупках товаров, работ, услуг отдельными видами юридических лиц».</w:t>
            </w:r>
          </w:p>
        </w:tc>
      </w:tr>
      <w:tr w:rsidR="00617726" w:rsidRPr="00463269" w:rsidTr="007E6285">
        <w:trPr>
          <w:trHeight w:val="200"/>
        </w:trPr>
        <w:tc>
          <w:tcPr>
            <w:tcW w:w="709" w:type="dxa"/>
            <w:vAlign w:val="center"/>
          </w:tcPr>
          <w:p w:rsidR="00617726" w:rsidRPr="00463269" w:rsidRDefault="00617726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617726" w:rsidRPr="00463269" w:rsidRDefault="00617726" w:rsidP="008439AE">
            <w:pPr>
              <w:spacing w:after="0" w:line="276" w:lineRule="auto"/>
              <w:jc w:val="left"/>
              <w:rPr>
                <w:b/>
                <w:color w:val="000000" w:themeColor="text1"/>
                <w:u w:val="single"/>
              </w:rPr>
            </w:pPr>
            <w:r w:rsidRPr="00463269">
              <w:rPr>
                <w:b/>
                <w:color w:val="000000" w:themeColor="text1"/>
                <w:u w:val="single"/>
              </w:rPr>
              <w:t>Срок для отказа от проведения Конкурса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617726" w:rsidRPr="00463269" w:rsidRDefault="00617726" w:rsidP="009F4BA1">
            <w:pPr>
              <w:pStyle w:val="a9"/>
              <w:keepNext/>
              <w:keepLines/>
              <w:numPr>
                <w:ilvl w:val="0"/>
                <w:numId w:val="27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Организатор закупки вправе отказаться от проведения Конкурса до окончания срока подачи заявок на участие в Конкурсе. В этом случае Организатор закупки размещает извещение об отказе от проведения Конкурса в ЕИС, в день принятия такого решения.</w:t>
            </w:r>
          </w:p>
          <w:p w:rsidR="00617726" w:rsidRPr="00463269" w:rsidRDefault="00617726" w:rsidP="009F4BA1">
            <w:pPr>
              <w:pStyle w:val="a9"/>
              <w:keepNext/>
              <w:keepLines/>
              <w:numPr>
                <w:ilvl w:val="0"/>
                <w:numId w:val="27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u w:val="single"/>
                <w:lang w:val="ru-RU" w:eastAsia="ru-RU"/>
              </w:rPr>
            </w:pP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По истечении срока отмены закупки, указанного выше, и до заключения договора Организатор закупки вправе отменить определение поставщика (исполнителя, подрядчика) только в случае возникновения обстоятельств непреодолимой силы в соответствии с гражданским законодательством.</w:t>
            </w:r>
          </w:p>
        </w:tc>
      </w:tr>
      <w:tr w:rsidR="00617726" w:rsidRPr="009F4785" w:rsidTr="007E6285">
        <w:trPr>
          <w:trHeight w:val="200"/>
        </w:trPr>
        <w:tc>
          <w:tcPr>
            <w:tcW w:w="709" w:type="dxa"/>
            <w:vAlign w:val="center"/>
          </w:tcPr>
          <w:p w:rsidR="00617726" w:rsidRPr="002441D2" w:rsidRDefault="00617726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617726" w:rsidRPr="009F4785" w:rsidRDefault="00617726" w:rsidP="008439AE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 xml:space="preserve">Срок заключения </w:t>
            </w:r>
            <w:r w:rsidRPr="009F4785">
              <w:rPr>
                <w:b/>
                <w:color w:val="000000" w:themeColor="text1"/>
              </w:rPr>
              <w:lastRenderedPageBreak/>
              <w:t>договора по итогам Конкурса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617726" w:rsidRPr="00463269" w:rsidRDefault="00617726" w:rsidP="00157995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lastRenderedPageBreak/>
              <w:t xml:space="preserve">Договор по результатам Конкурса заключается не </w:t>
            </w: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lastRenderedPageBreak/>
              <w:t xml:space="preserve">ранее чем через десять дней </w:t>
            </w:r>
            <w:r w:rsidRPr="00157995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и не позднее ч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ем через двадцать календарных </w:t>
            </w:r>
            <w:r w:rsidRPr="00157995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дней </w:t>
            </w: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с даты размещения в ЕИС итогового протокола, составленного по результатам Конкурса</w:t>
            </w:r>
            <w:proofErr w:type="gramStart"/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 .</w:t>
            </w:r>
            <w:proofErr w:type="gramEnd"/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 </w:t>
            </w:r>
          </w:p>
          <w:p w:rsidR="00617726" w:rsidRPr="00463269" w:rsidRDefault="00617726" w:rsidP="009F4BA1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Договор по результатам Конкурса заключается с использованием программно-аппаратных средств электронной площадки и подписывается электронной подписью лица, имеющего право действовать от имени участника Конкурса.</w:t>
            </w:r>
          </w:p>
          <w:p w:rsidR="00617726" w:rsidRPr="00463269" w:rsidRDefault="00617726" w:rsidP="009F4BA1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Подписание Договора по результатам Конкурса осуществляется с учетом требований </w:t>
            </w:r>
            <w:proofErr w:type="gramStart"/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ч</w:t>
            </w:r>
            <w:proofErr w:type="gramEnd"/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. 28 ст. 3.4 Федерального закона от 18 июля 2011 № 223-ФЗ «О закупках товаров, работ, услуг отдельными видами юридических лиц».</w:t>
            </w:r>
          </w:p>
          <w:p w:rsidR="00617726" w:rsidRPr="009F4785" w:rsidRDefault="00617726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color w:val="000000" w:themeColor="text1"/>
                <w:szCs w:val="24"/>
              </w:rPr>
            </w:pPr>
            <w:proofErr w:type="gramStart"/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В случаях, предусмотренных 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Законодательством Российском Федерации</w:t>
            </w: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, Заказчик вправе отказаться от заключения договора с победителем Конкурса или участником, заявка которого признана единственной заявкой, соответствующей требованиям и условиям, предусмотренным Конкурсной документацией, в том числе, если заявка такого участника является единственной заявкой, поданной на участие в конкурсе.</w:t>
            </w:r>
            <w:proofErr w:type="gramEnd"/>
          </w:p>
        </w:tc>
      </w:tr>
      <w:tr w:rsidR="00617726" w:rsidRPr="009F4785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617726" w:rsidRPr="009F4785" w:rsidRDefault="00617726" w:rsidP="008439AE">
            <w:pPr>
              <w:spacing w:after="0" w:line="276" w:lineRule="auto"/>
              <w:jc w:val="center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lastRenderedPageBreak/>
              <w:t>Порядок подачи Предложений (заявок) Участниками закупки</w:t>
            </w:r>
          </w:p>
        </w:tc>
      </w:tr>
      <w:tr w:rsidR="00617726" w:rsidRPr="009F4785" w:rsidTr="00140A19">
        <w:trPr>
          <w:trHeight w:val="600"/>
        </w:trPr>
        <w:tc>
          <w:tcPr>
            <w:tcW w:w="709" w:type="dxa"/>
            <w:vAlign w:val="center"/>
          </w:tcPr>
          <w:p w:rsidR="00617726" w:rsidRPr="002441D2" w:rsidRDefault="00617726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617726" w:rsidRPr="009F4785" w:rsidRDefault="00617726" w:rsidP="008439AE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bookmarkStart w:id="19" w:name="_Toc422209996"/>
            <w:bookmarkStart w:id="20" w:name="_Toc422226816"/>
            <w:bookmarkStart w:id="21" w:name="_Toc422244168"/>
            <w:bookmarkStart w:id="22" w:name="_Toc515552710"/>
            <w:bookmarkStart w:id="23" w:name="_Toc524680375"/>
            <w:bookmarkStart w:id="24" w:name="_Toc524680571"/>
            <w:bookmarkStart w:id="25" w:name="_Toc524680769"/>
            <w:r w:rsidRPr="009F4785">
              <w:rPr>
                <w:b/>
                <w:color w:val="000000" w:themeColor="text1"/>
              </w:rPr>
              <w:t>Изучение закупочной документации</w:t>
            </w:r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</w:p>
        </w:tc>
        <w:tc>
          <w:tcPr>
            <w:tcW w:w="6379" w:type="dxa"/>
            <w:vAlign w:val="center"/>
          </w:tcPr>
          <w:p w:rsidR="00617726" w:rsidRPr="00463269" w:rsidRDefault="00617726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Предполагается, что Участник закупки в полном объеме изучил настоящую Закупочную документацию.</w:t>
            </w:r>
          </w:p>
          <w:p w:rsidR="00617726" w:rsidRPr="00463269" w:rsidRDefault="00617726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Предоставление недостоверных сведений или подача заявки, не отвечающей требованиям настоящей Закупочной документации, является риском Участника, подавшего такую заявку, который приведет к отклонению его заявки.</w:t>
            </w:r>
          </w:p>
          <w:p w:rsidR="00617726" w:rsidRPr="00463269" w:rsidRDefault="00617726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В случае проведения закупки на выполнение работ/оказание услуг Участник имеет право посетить площадку производства работ, осмотреть ее и собрать необходимую информацию (о наличии грузоподъемных механизмов, транспортных подъездах и условиях транспортировки, возможностей по размещению складов и т.д.), </w:t>
            </w:r>
            <w:proofErr w:type="gramStart"/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которая</w:t>
            </w:r>
            <w:proofErr w:type="gramEnd"/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 требуется для подготовки заявки на участие в закупке. Заказчик окажет </w:t>
            </w:r>
            <w:proofErr w:type="gramStart"/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посещающим</w:t>
            </w:r>
            <w:proofErr w:type="gramEnd"/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 необходимое содействие. Все расходы, связанные с таким посещением, Участник несет самостоятельно. Посещение должно проходить в период, отведенный на подготовку заявок на участие в закупке. Для организации посещения площадки производства работ участник должен обратиться к </w:t>
            </w: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lastRenderedPageBreak/>
              <w:t>Организатору закупки с просьбой разрешить такое посещение не позднее, чем за 2 (два) рабочих дня до планируемой даты посещения.</w:t>
            </w:r>
          </w:p>
          <w:p w:rsidR="00617726" w:rsidRPr="00463269" w:rsidRDefault="00617726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При организации посещения площадки производства работ участник закупки несет полную ответственность по всем рискам, включая смертельный исход, травматизм, потерю или причинения ущерба какому-либо имуществу, а также любые расходы, понесенные в этой связи.</w:t>
            </w:r>
          </w:p>
          <w:p w:rsidR="00617726" w:rsidRPr="00463269" w:rsidRDefault="00617726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Считается, что получена вся необходимая информация, связанная с рисками, непредвиденными обстоятельствами, а также со всеми другими обстоятельствами, которые участниками должен учитывать, как влияющие на его </w:t>
            </w:r>
            <w:proofErr w:type="gramStart"/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заявку</w:t>
            </w:r>
            <w:proofErr w:type="gramEnd"/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 на участие в закупке.</w:t>
            </w:r>
          </w:p>
          <w:p w:rsidR="00617726" w:rsidRPr="009F4785" w:rsidRDefault="00617726" w:rsidP="008439AE">
            <w:pPr>
              <w:spacing w:after="0"/>
              <w:rPr>
                <w:bCs/>
                <w:color w:val="000000" w:themeColor="text1"/>
              </w:rPr>
            </w:pPr>
          </w:p>
        </w:tc>
      </w:tr>
      <w:tr w:rsidR="00617726" w:rsidRPr="009F4785" w:rsidTr="00140A19">
        <w:trPr>
          <w:trHeight w:val="600"/>
        </w:trPr>
        <w:tc>
          <w:tcPr>
            <w:tcW w:w="709" w:type="dxa"/>
            <w:vAlign w:val="center"/>
          </w:tcPr>
          <w:p w:rsidR="00617726" w:rsidRPr="002441D2" w:rsidRDefault="00617726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617726" w:rsidRPr="009F4785" w:rsidRDefault="00617726" w:rsidP="008439AE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bookmarkStart w:id="26" w:name="_Toc422209999"/>
            <w:bookmarkStart w:id="27" w:name="_Toc422226819"/>
            <w:bookmarkStart w:id="28" w:name="_Toc422244171"/>
            <w:bookmarkStart w:id="29" w:name="_Toc515552713"/>
            <w:bookmarkStart w:id="30" w:name="_Toc524680378"/>
            <w:bookmarkStart w:id="31" w:name="_Toc524680574"/>
            <w:bookmarkStart w:id="32" w:name="_Toc524680772"/>
            <w:r w:rsidRPr="009F4785">
              <w:rPr>
                <w:b/>
                <w:color w:val="000000" w:themeColor="text1"/>
              </w:rPr>
              <w:t>Затраты на участие в закупке</w:t>
            </w:r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</w:p>
        </w:tc>
        <w:tc>
          <w:tcPr>
            <w:tcW w:w="6379" w:type="dxa"/>
            <w:vAlign w:val="center"/>
          </w:tcPr>
          <w:p w:rsidR="00617726" w:rsidRPr="00463269" w:rsidRDefault="00617726" w:rsidP="009F4BA1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Участник закупки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</w:t>
            </w:r>
          </w:p>
          <w:p w:rsidR="00617726" w:rsidRPr="00463269" w:rsidRDefault="00617726" w:rsidP="009F4BA1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Участники закупки не вправе требовать компенсацию упущенной выгоды, понесенной в ходе подготовки к закупке и проведения закупки.</w:t>
            </w:r>
          </w:p>
          <w:p w:rsidR="00617726" w:rsidRPr="009F4785" w:rsidRDefault="00617726" w:rsidP="008439AE">
            <w:pPr>
              <w:pStyle w:val="a9"/>
              <w:spacing w:after="0"/>
              <w:ind w:left="1211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617726" w:rsidRPr="009F4785" w:rsidTr="00140A19">
        <w:trPr>
          <w:trHeight w:val="600"/>
        </w:trPr>
        <w:tc>
          <w:tcPr>
            <w:tcW w:w="709" w:type="dxa"/>
            <w:vAlign w:val="center"/>
          </w:tcPr>
          <w:p w:rsidR="00617726" w:rsidRPr="002441D2" w:rsidRDefault="00617726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617726" w:rsidRPr="009F4785" w:rsidRDefault="00617726" w:rsidP="008439AE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Порядок, место, дата начала и дата окончания срока подачи Предложения  на участие в закупке</w:t>
            </w:r>
          </w:p>
        </w:tc>
        <w:tc>
          <w:tcPr>
            <w:tcW w:w="6379" w:type="dxa"/>
            <w:vAlign w:val="center"/>
          </w:tcPr>
          <w:p w:rsidR="00617726" w:rsidRPr="00463269" w:rsidRDefault="00617726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Подача заявок на участие в Конкурсе осуществляется только лицами, прошедшими регистрацию на ЭТП указанной в разделе 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12</w:t>
            </w: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 закупочной документации; </w:t>
            </w:r>
          </w:p>
          <w:p w:rsidR="00617726" w:rsidRPr="00463269" w:rsidRDefault="00617726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Подача Предложения на участие в процедуре закупки осуществляется Участником из личного кабинета в порядке, установленном Регламентом ЭТП, не позднее даты и времени окончания подачи заявок, указанных в «Извещении о проведении процедуры закупки», размещенном в ЕИС и на ЭТП;</w:t>
            </w:r>
          </w:p>
          <w:p w:rsidR="00617726" w:rsidRPr="00463269" w:rsidRDefault="00617726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Оператор ЭТП взимает плату за оказанные услуги  с Участника закупки, принявшего  участие в закупке по каждому  Лоту  закупки  на ЭТП, и по итогам которого был признан Победителем на основании экранной формы итогового протокола процедуры  закупки (Лота) на ЭТП в размере, установленном Регламентом ЭТП</w:t>
            </w:r>
            <w:r w:rsidRPr="009F4785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;</w:t>
            </w:r>
          </w:p>
          <w:p w:rsidR="00617726" w:rsidRPr="00463269" w:rsidRDefault="00617726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Для участия в закупочной процедуре Участник закупки должен обеспечить наличие денежных средств на своем лицевом счете, открываемом Оператором </w:t>
            </w: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lastRenderedPageBreak/>
              <w:t>ЭТП при регистрации Участника, в необходимом размере (плата за каждый лот);</w:t>
            </w:r>
          </w:p>
          <w:p w:rsidR="00617726" w:rsidRPr="009F4785" w:rsidRDefault="00617726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Плата взимается Оператором ЭТП только с победителя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.</w:t>
            </w:r>
          </w:p>
        </w:tc>
      </w:tr>
      <w:tr w:rsidR="00617726" w:rsidRPr="009F4785" w:rsidTr="00140A19">
        <w:trPr>
          <w:trHeight w:val="732"/>
        </w:trPr>
        <w:tc>
          <w:tcPr>
            <w:tcW w:w="709" w:type="dxa"/>
            <w:tcBorders>
              <w:top w:val="nil"/>
            </w:tcBorders>
            <w:vAlign w:val="center"/>
          </w:tcPr>
          <w:p w:rsidR="00617726" w:rsidRPr="002441D2" w:rsidRDefault="00617726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085" w:type="dxa"/>
            <w:tcBorders>
              <w:top w:val="nil"/>
            </w:tcBorders>
            <w:vAlign w:val="center"/>
          </w:tcPr>
          <w:p w:rsidR="00617726" w:rsidRPr="009F4785" w:rsidRDefault="00617726" w:rsidP="008439AE">
            <w:pPr>
              <w:spacing w:after="0" w:line="276" w:lineRule="auto"/>
              <w:jc w:val="left"/>
              <w:rPr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Документы, входящие в состав Заявки (Предложения) Участника закупки</w:t>
            </w:r>
          </w:p>
        </w:tc>
        <w:tc>
          <w:tcPr>
            <w:tcW w:w="6379" w:type="dxa"/>
            <w:vAlign w:val="center"/>
          </w:tcPr>
          <w:p w:rsidR="00617726" w:rsidRPr="00053DE3" w:rsidRDefault="00617726" w:rsidP="00053DE3">
            <w:pPr>
              <w:pStyle w:val="a9"/>
              <w:keepNext/>
              <w:keepLines/>
              <w:numPr>
                <w:ilvl w:val="0"/>
                <w:numId w:val="33"/>
              </w:numPr>
              <w:rPr>
                <w:rFonts w:ascii="Times New Roman" w:eastAsia="Times New Roman" w:hAnsi="Times New Roman"/>
                <w:color w:val="FF0000"/>
                <w:sz w:val="24"/>
                <w:szCs w:val="24"/>
                <w:lang w:val="ru-RU" w:eastAsia="ru-RU"/>
              </w:rPr>
            </w:pPr>
            <w:r w:rsidRPr="00053DE3">
              <w:rPr>
                <w:rFonts w:ascii="Times New Roman" w:eastAsia="Times New Roman" w:hAnsi="Times New Roman"/>
                <w:color w:val="FF0000"/>
                <w:sz w:val="24"/>
                <w:szCs w:val="24"/>
                <w:lang w:val="ru-RU" w:eastAsia="ru-RU"/>
              </w:rPr>
              <w:t xml:space="preserve">Заявка на участие в закупке, должна состоять из одной части (в том числе и ценового предложения). </w:t>
            </w:r>
          </w:p>
          <w:p w:rsidR="00617726" w:rsidRPr="00053DE3" w:rsidRDefault="00617726" w:rsidP="00053DE3">
            <w:pPr>
              <w:pStyle w:val="a9"/>
              <w:keepNext/>
              <w:keepLines/>
              <w:numPr>
                <w:ilvl w:val="0"/>
                <w:numId w:val="33"/>
              </w:numPr>
              <w:rPr>
                <w:rFonts w:ascii="Times New Roman" w:eastAsia="Times New Roman" w:hAnsi="Times New Roman"/>
                <w:color w:val="FF0000"/>
                <w:sz w:val="24"/>
                <w:szCs w:val="24"/>
                <w:lang w:val="ru-RU" w:eastAsia="ru-RU"/>
              </w:rPr>
            </w:pPr>
            <w:r w:rsidRPr="00053DE3">
              <w:rPr>
                <w:rFonts w:ascii="Times New Roman" w:eastAsia="Times New Roman" w:hAnsi="Times New Roman"/>
                <w:color w:val="FF0000"/>
                <w:sz w:val="24"/>
                <w:szCs w:val="24"/>
                <w:lang w:val="ru-RU" w:eastAsia="ru-RU"/>
              </w:rPr>
              <w:t>Непосредственно перед подачей заявки Участник должен разделить подготовленные документы на отдельные папки: первую папку, вторую папку и третью папку (ценовое предложение) в соответствии с требованиями к составу заявки, установленному в Приложении №3.</w:t>
            </w:r>
          </w:p>
          <w:p w:rsidR="00617726" w:rsidRPr="00044414" w:rsidRDefault="00617726" w:rsidP="00917F8E">
            <w:pPr>
              <w:pStyle w:val="a9"/>
              <w:keepNext/>
              <w:keepLines/>
              <w:ind w:left="450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</w:p>
          <w:p w:rsidR="00617726" w:rsidRPr="00053DE3" w:rsidRDefault="00617726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imes New Roman" w:eastAsia="Times New Roman" w:hAnsi="Times New Roman"/>
                <w:b/>
                <w:color w:val="FF0000"/>
                <w:sz w:val="24"/>
                <w:szCs w:val="24"/>
                <w:lang w:val="ru-RU" w:eastAsia="ru-RU"/>
              </w:rPr>
            </w:pPr>
            <w:r w:rsidRPr="00053DE3">
              <w:rPr>
                <w:rFonts w:ascii="Times New Roman" w:eastAsia="Times New Roman" w:hAnsi="Times New Roman"/>
                <w:b/>
                <w:color w:val="FF0000"/>
                <w:sz w:val="24"/>
                <w:szCs w:val="24"/>
                <w:lang w:val="ru-RU" w:eastAsia="ru-RU"/>
              </w:rPr>
              <w:t>Первая папка:</w:t>
            </w:r>
          </w:p>
          <w:p w:rsidR="00617726" w:rsidRPr="00053DE3" w:rsidRDefault="00617726" w:rsidP="00756671">
            <w:pPr>
              <w:keepNext/>
              <w:keepLines/>
              <w:ind w:left="90"/>
              <w:rPr>
                <w:color w:val="FF0000"/>
              </w:rPr>
            </w:pPr>
            <w:r w:rsidRPr="00053DE3">
              <w:rPr>
                <w:color w:val="FF0000"/>
              </w:rPr>
              <w:t xml:space="preserve">3.1. Должна содержать описание поставляемого товара, выполняемой работы, оказываемой услуги, которые являются предметом закупки в соответствии с требованиями документации о закупке. </w:t>
            </w:r>
          </w:p>
          <w:p w:rsidR="00617726" w:rsidRPr="00053DE3" w:rsidRDefault="00617726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color w:val="FF0000"/>
              </w:rPr>
            </w:pPr>
            <w:r w:rsidRPr="00053DE3">
              <w:rPr>
                <w:color w:val="FF0000"/>
              </w:rPr>
              <w:t xml:space="preserve">3.2. В составе первой папки должны быть предоставлены документы по предмету закупки: </w:t>
            </w:r>
          </w:p>
          <w:p w:rsidR="00617726" w:rsidRPr="00053DE3" w:rsidRDefault="00617726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color w:val="FF0000"/>
              </w:rPr>
            </w:pPr>
            <w:r w:rsidRPr="00053DE3">
              <w:rPr>
                <w:color w:val="FF0000"/>
              </w:rPr>
              <w:t>- Техническое предложение (один экземпляр в формате «EXCEL» по форме согласно Приложению № 2.1</w:t>
            </w:r>
            <w:r w:rsidR="00C74551">
              <w:rPr>
                <w:color w:val="FF0000"/>
              </w:rPr>
              <w:t xml:space="preserve"> и 2.1.1</w:t>
            </w:r>
            <w:r w:rsidRPr="00053DE3">
              <w:rPr>
                <w:color w:val="FF0000"/>
              </w:rPr>
              <w:t xml:space="preserve">), содержащее описание продукции, которая является предметом закупки в соответствии с требованиями </w:t>
            </w:r>
            <w:proofErr w:type="spellStart"/>
            <w:r w:rsidRPr="00053DE3">
              <w:rPr>
                <w:color w:val="FF0000"/>
              </w:rPr>
              <w:t>настоящеи</w:t>
            </w:r>
            <w:proofErr w:type="spellEnd"/>
            <w:r w:rsidRPr="00053DE3">
              <w:rPr>
                <w:color w:val="FF0000"/>
              </w:rPr>
              <w:t>̆ документации</w:t>
            </w:r>
            <w:r w:rsidR="00C74551">
              <w:rPr>
                <w:color w:val="FF0000"/>
              </w:rPr>
              <w:t xml:space="preserve"> с приложением необходимых сертификатов</w:t>
            </w:r>
            <w:r w:rsidRPr="00053DE3">
              <w:rPr>
                <w:color w:val="FF0000"/>
              </w:rPr>
              <w:t xml:space="preserve">. </w:t>
            </w:r>
          </w:p>
          <w:p w:rsidR="00617726" w:rsidRPr="00053DE3" w:rsidRDefault="00617726" w:rsidP="00980AEC">
            <w:pPr>
              <w:keepNext/>
              <w:keepLines/>
              <w:suppressLineNumbers/>
              <w:spacing w:line="240" w:lineRule="atLeast"/>
              <w:contextualSpacing/>
              <w:rPr>
                <w:color w:val="FF0000"/>
              </w:rPr>
            </w:pPr>
            <w:r w:rsidRPr="00053DE3">
              <w:rPr>
                <w:color w:val="FF0000"/>
              </w:rPr>
              <w:t>- Техническое предложение по форме 3 Приложения № 3 в формате «</w:t>
            </w:r>
            <w:r w:rsidRPr="00053DE3">
              <w:rPr>
                <w:color w:val="FF0000"/>
                <w:lang w:val="en-US"/>
              </w:rPr>
              <w:t>WORD</w:t>
            </w:r>
            <w:r w:rsidRPr="00053DE3">
              <w:rPr>
                <w:color w:val="FF0000"/>
              </w:rPr>
              <w:t xml:space="preserve">» содержащее описание показателей технических характеристик продукции, предлагаемых к поставке, по каждому пункту опросного листа/технического задания в случае необходимости и наличия требований об этом в Технической документации Заказчика (Приложение № 1.2). </w:t>
            </w:r>
          </w:p>
          <w:p w:rsidR="00617726" w:rsidRPr="00053DE3" w:rsidRDefault="00617726" w:rsidP="005E0EDE">
            <w:pPr>
              <w:widowControl w:val="0"/>
              <w:autoSpaceDE w:val="0"/>
              <w:autoSpaceDN w:val="0"/>
              <w:adjustRightInd w:val="0"/>
              <w:spacing w:after="240"/>
              <w:rPr>
                <w:color w:val="FF0000"/>
              </w:rPr>
            </w:pPr>
          </w:p>
          <w:p w:rsidR="00617726" w:rsidRPr="00053DE3" w:rsidRDefault="00617726" w:rsidP="00C74551">
            <w:pPr>
              <w:keepNext/>
              <w:keepLines/>
              <w:suppressLineNumbers/>
              <w:spacing w:line="240" w:lineRule="atLeast"/>
              <w:contextualSpacing/>
              <w:rPr>
                <w:color w:val="FF0000"/>
              </w:rPr>
            </w:pPr>
            <w:r w:rsidRPr="00053DE3">
              <w:rPr>
                <w:color w:val="FF0000"/>
              </w:rPr>
              <w:t>- Копии документов, подтверждающих соответствие предлагаемой к поставке продукции требованиям, установленным в Технической документации Заказчика согласно Приложению 1.2: сертификаты, лицензии, паспорта на предлагаемую продукцию.</w:t>
            </w:r>
          </w:p>
          <w:p w:rsidR="00617726" w:rsidRPr="00053DE3" w:rsidRDefault="00617726" w:rsidP="001F4B95">
            <w:pPr>
              <w:keepNext/>
              <w:keepLines/>
              <w:suppressLineNumbers/>
              <w:spacing w:after="240" w:line="240" w:lineRule="atLeast"/>
              <w:contextualSpacing/>
              <w:rPr>
                <w:color w:val="FF0000"/>
              </w:rPr>
            </w:pPr>
            <w:proofErr w:type="gramStart"/>
            <w:r w:rsidRPr="00053DE3">
              <w:rPr>
                <w:color w:val="FF0000"/>
              </w:rPr>
              <w:t xml:space="preserve">Либо Декларация соответствия предложения Участника требованиям Заказчика, изложенным в требованиях  Технического задания (размещено </w:t>
            </w:r>
            <w:hyperlink r:id="rId14" w:history="1">
              <w:r w:rsidRPr="00053DE3">
                <w:rPr>
                  <w:rStyle w:val="a8"/>
                  <w:color w:val="FF0000"/>
                </w:rPr>
                <w:t>Приложение 1.2.</w:t>
              </w:r>
              <w:proofErr w:type="gramEnd"/>
              <w:r w:rsidRPr="00053DE3">
                <w:rPr>
                  <w:rStyle w:val="a8"/>
                  <w:color w:val="FF0000"/>
                </w:rPr>
                <w:t xml:space="preserve"> </w:t>
              </w:r>
              <w:proofErr w:type="gramStart"/>
              <w:r w:rsidRPr="00053DE3">
                <w:rPr>
                  <w:rStyle w:val="a8"/>
                  <w:color w:val="FF0000"/>
                </w:rPr>
                <w:t>Техническое задание</w:t>
              </w:r>
            </w:hyperlink>
            <w:r w:rsidRPr="00053DE3">
              <w:rPr>
                <w:color w:val="FF0000"/>
              </w:rPr>
              <w:t>).</w:t>
            </w:r>
            <w:proofErr w:type="gramEnd"/>
          </w:p>
          <w:p w:rsidR="00617726" w:rsidRPr="00053DE3" w:rsidRDefault="00617726" w:rsidP="001F4B95">
            <w:pPr>
              <w:keepNext/>
              <w:keepLines/>
              <w:suppressLineNumbers/>
              <w:spacing w:after="240" w:line="240" w:lineRule="atLeast"/>
              <w:contextualSpacing/>
              <w:rPr>
                <w:rFonts w:eastAsia="Calibri"/>
                <w:b/>
                <w:color w:val="FF0000"/>
                <w:u w:val="single"/>
                <w:lang w:eastAsia="en-US"/>
              </w:rPr>
            </w:pPr>
          </w:p>
          <w:p w:rsidR="00617726" w:rsidRPr="00053DE3" w:rsidRDefault="00617726" w:rsidP="00E06D6A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after="240"/>
              <w:jc w:val="left"/>
              <w:rPr>
                <w:color w:val="FF0000"/>
              </w:rPr>
            </w:pPr>
            <w:r w:rsidRPr="00053DE3">
              <w:rPr>
                <w:color w:val="FF0000"/>
              </w:rPr>
              <w:t xml:space="preserve">3.4. </w:t>
            </w:r>
            <w:proofErr w:type="spellStart"/>
            <w:r w:rsidRPr="00053DE3">
              <w:rPr>
                <w:color w:val="FF0000"/>
              </w:rPr>
              <w:t>Каждыи</w:t>
            </w:r>
            <w:proofErr w:type="spellEnd"/>
            <w:r w:rsidRPr="00053DE3">
              <w:rPr>
                <w:color w:val="FF0000"/>
              </w:rPr>
              <w:t xml:space="preserve">̆ документ должен быть сохранен в </w:t>
            </w:r>
            <w:proofErr w:type="spellStart"/>
            <w:r w:rsidRPr="00053DE3">
              <w:rPr>
                <w:color w:val="FF0000"/>
              </w:rPr>
              <w:t>отдельныи</w:t>
            </w:r>
            <w:proofErr w:type="spellEnd"/>
            <w:r w:rsidRPr="00053DE3">
              <w:rPr>
                <w:color w:val="FF0000"/>
              </w:rPr>
              <w:t xml:space="preserve">̆ </w:t>
            </w:r>
            <w:proofErr w:type="spellStart"/>
            <w:r w:rsidRPr="00053DE3">
              <w:rPr>
                <w:color w:val="FF0000"/>
              </w:rPr>
              <w:t>фай</w:t>
            </w:r>
            <w:proofErr w:type="gramStart"/>
            <w:r w:rsidRPr="00053DE3">
              <w:rPr>
                <w:color w:val="FF0000"/>
              </w:rPr>
              <w:t>л</w:t>
            </w:r>
            <w:proofErr w:type="spellEnd"/>
            <w:proofErr w:type="gramEnd"/>
            <w:r w:rsidRPr="00053DE3">
              <w:rPr>
                <w:color w:val="FF0000"/>
              </w:rPr>
              <w:t xml:space="preserve">. Весь пакет файлов может быть заархивирован в </w:t>
            </w:r>
            <w:r w:rsidRPr="00053DE3">
              <w:rPr>
                <w:color w:val="FF0000"/>
              </w:rPr>
              <w:lastRenderedPageBreak/>
              <w:t>формат «</w:t>
            </w:r>
            <w:r w:rsidRPr="00053DE3">
              <w:rPr>
                <w:color w:val="FF0000"/>
                <w:lang w:val="en-US"/>
              </w:rPr>
              <w:t>RAR</w:t>
            </w:r>
            <w:r w:rsidRPr="00053DE3">
              <w:rPr>
                <w:color w:val="FF0000"/>
              </w:rPr>
              <w:t>» «или «</w:t>
            </w:r>
            <w:r w:rsidRPr="00053DE3">
              <w:rPr>
                <w:color w:val="FF0000"/>
                <w:lang w:val="en-US"/>
              </w:rPr>
              <w:t>ZIP</w:t>
            </w:r>
            <w:r w:rsidRPr="00053DE3">
              <w:rPr>
                <w:color w:val="FF0000"/>
              </w:rPr>
              <w:t>».</w:t>
            </w:r>
          </w:p>
          <w:p w:rsidR="00617726" w:rsidRPr="00756671" w:rsidRDefault="00617726" w:rsidP="00756671">
            <w:pPr>
              <w:keepNext/>
              <w:keepLines/>
              <w:ind w:left="34"/>
              <w:rPr>
                <w:color w:val="000000" w:themeColor="text1"/>
              </w:rPr>
            </w:pPr>
          </w:p>
          <w:p w:rsidR="00617726" w:rsidRPr="00053DE3" w:rsidRDefault="00617726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imes New Roman" w:eastAsia="Times New Roman" w:hAnsi="Times New Roman"/>
                <w:b/>
                <w:color w:val="FF0000"/>
                <w:sz w:val="24"/>
                <w:szCs w:val="24"/>
                <w:lang w:val="ru-RU" w:eastAsia="ru-RU"/>
              </w:rPr>
            </w:pPr>
            <w:r w:rsidRPr="00053DE3">
              <w:rPr>
                <w:rFonts w:ascii="Times New Roman" w:eastAsia="Times New Roman" w:hAnsi="Times New Roman"/>
                <w:b/>
                <w:color w:val="FF0000"/>
                <w:sz w:val="24"/>
                <w:szCs w:val="24"/>
                <w:lang w:val="ru-RU" w:eastAsia="ru-RU"/>
              </w:rPr>
              <w:t>Вторая папка:</w:t>
            </w:r>
          </w:p>
          <w:p w:rsidR="00617726" w:rsidRPr="00053DE3" w:rsidRDefault="00617726" w:rsidP="00756671">
            <w:pPr>
              <w:keepNext/>
              <w:keepLines/>
              <w:ind w:left="90"/>
              <w:rPr>
                <w:color w:val="FF0000"/>
              </w:rPr>
            </w:pPr>
            <w:r w:rsidRPr="00053DE3">
              <w:rPr>
                <w:color w:val="FF0000"/>
              </w:rPr>
              <w:t xml:space="preserve">4.1. Должна содержать сведения о данном участнике закупки, информацию о его соответствии отборочным и квалификационным критериям, об окончательном предложении участника закупки о функциональных характеристиках (потребительских свойствах) товара, качестве работы, услуги и об иных условиях исполнения договора.  </w:t>
            </w:r>
          </w:p>
          <w:p w:rsidR="00617726" w:rsidRPr="00053DE3" w:rsidRDefault="00617726" w:rsidP="00756671">
            <w:pPr>
              <w:keepNext/>
              <w:keepLines/>
              <w:ind w:left="90"/>
              <w:rPr>
                <w:color w:val="FF0000"/>
              </w:rPr>
            </w:pPr>
          </w:p>
          <w:p w:rsidR="00617726" w:rsidRPr="00053DE3" w:rsidRDefault="00617726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color w:val="FF0000"/>
              </w:rPr>
            </w:pPr>
            <w:r w:rsidRPr="00053DE3">
              <w:rPr>
                <w:color w:val="FF0000"/>
              </w:rPr>
              <w:t>4.2. В составе второй части должны быть предоставлены сведения и документы об участнике закупки, подавшем заявку и Письмо об участии:</w:t>
            </w:r>
          </w:p>
          <w:p w:rsidR="00617726" w:rsidRPr="00053DE3" w:rsidRDefault="00617726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color w:val="FF0000"/>
              </w:rPr>
            </w:pPr>
            <w:r w:rsidRPr="00053DE3">
              <w:rPr>
                <w:color w:val="FF0000"/>
              </w:rPr>
              <w:t>-  Письмо о подаче оферты (один экземпляр в формате «</w:t>
            </w:r>
            <w:r w:rsidRPr="00053DE3">
              <w:rPr>
                <w:color w:val="FF0000"/>
                <w:lang w:val="en-US"/>
              </w:rPr>
              <w:t>PDF</w:t>
            </w:r>
            <w:r w:rsidRPr="00053DE3">
              <w:rPr>
                <w:color w:val="FF0000"/>
              </w:rPr>
              <w:t>» по форме согласно Приложению № 3).</w:t>
            </w:r>
          </w:p>
          <w:p w:rsidR="00617726" w:rsidRPr="00053DE3" w:rsidRDefault="00617726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color w:val="FF0000"/>
              </w:rPr>
            </w:pPr>
            <w:r w:rsidRPr="00053DE3">
              <w:rPr>
                <w:color w:val="FF0000"/>
              </w:rPr>
              <w:t>-  Анкета Участника (один экземпляр в формате «</w:t>
            </w:r>
            <w:r w:rsidRPr="00053DE3">
              <w:rPr>
                <w:color w:val="FF0000"/>
                <w:lang w:val="en-US"/>
              </w:rPr>
              <w:t>WORD</w:t>
            </w:r>
            <w:r w:rsidRPr="00053DE3">
              <w:rPr>
                <w:color w:val="FF0000"/>
              </w:rPr>
              <w:t>» и один экземпляр в формате «PDF» по форме согласно Приложению № 3) с приложением требуемых по тексту Анкеты документов.</w:t>
            </w:r>
          </w:p>
          <w:p w:rsidR="00617726" w:rsidRPr="009B2E2D" w:rsidRDefault="00617726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color w:val="FF0000"/>
              </w:rPr>
            </w:pPr>
            <w:r w:rsidRPr="00053DE3">
              <w:rPr>
                <w:color w:val="FF0000"/>
              </w:rPr>
              <w:t xml:space="preserve">- Сведения и документы о соответствии участника </w:t>
            </w:r>
            <w:r w:rsidRPr="009B2E2D">
              <w:rPr>
                <w:color w:val="FF0000"/>
              </w:rPr>
              <w:t xml:space="preserve">критериям отбора согласно Приложению 4.  </w:t>
            </w:r>
          </w:p>
          <w:p w:rsidR="00617726" w:rsidRPr="009B2E2D" w:rsidRDefault="00617726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color w:val="FF0000"/>
              </w:rPr>
            </w:pPr>
            <w:r w:rsidRPr="009B2E2D">
              <w:rPr>
                <w:color w:val="FF0000"/>
              </w:rPr>
              <w:t>-  Копия</w:t>
            </w:r>
            <w:r w:rsidRPr="009B2E2D">
              <w:rPr>
                <w:i/>
                <w:color w:val="FF0000"/>
              </w:rPr>
              <w:t xml:space="preserve"> </w:t>
            </w:r>
            <w:r w:rsidRPr="009B2E2D">
              <w:rPr>
                <w:color w:val="FF0000"/>
              </w:rPr>
              <w:t>банковской гарантии / либо электронная банковская гарантия, выданная банком посредством функционала ЭТП в случае необходимости и наличия требований об этом в пункте 18 закупочной документации.</w:t>
            </w:r>
          </w:p>
          <w:p w:rsidR="00617726" w:rsidRPr="009B2E2D" w:rsidRDefault="00617726" w:rsidP="00563A31">
            <w:pPr>
              <w:widowControl w:val="0"/>
              <w:autoSpaceDE w:val="0"/>
              <w:autoSpaceDN w:val="0"/>
              <w:adjustRightInd w:val="0"/>
              <w:spacing w:after="240"/>
              <w:rPr>
                <w:color w:val="FF0000"/>
              </w:rPr>
            </w:pPr>
            <w:r w:rsidRPr="009B2E2D">
              <w:rPr>
                <w:color w:val="FF0000"/>
              </w:rPr>
              <w:t>4.3. Каждый документ, входящий во вторую папку заявки должен быть скреплен печатью Участника (при наличии) и подписан лицом, уполномоченным Участником.</w:t>
            </w:r>
          </w:p>
          <w:p w:rsidR="00617726" w:rsidRPr="009B2E2D" w:rsidRDefault="00617726" w:rsidP="00E06D6A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after="240"/>
              <w:jc w:val="left"/>
              <w:rPr>
                <w:color w:val="FF0000"/>
              </w:rPr>
            </w:pPr>
            <w:r w:rsidRPr="009B2E2D">
              <w:rPr>
                <w:color w:val="FF0000"/>
              </w:rPr>
              <w:t xml:space="preserve">4.4. </w:t>
            </w:r>
            <w:proofErr w:type="spellStart"/>
            <w:r w:rsidRPr="009B2E2D">
              <w:rPr>
                <w:color w:val="FF0000"/>
              </w:rPr>
              <w:t>Каждыи</w:t>
            </w:r>
            <w:proofErr w:type="spellEnd"/>
            <w:r w:rsidRPr="009B2E2D">
              <w:rPr>
                <w:color w:val="FF0000"/>
              </w:rPr>
              <w:t xml:space="preserve">̆ документ должен быть сохранен в </w:t>
            </w:r>
            <w:proofErr w:type="spellStart"/>
            <w:r w:rsidRPr="009B2E2D">
              <w:rPr>
                <w:color w:val="FF0000"/>
              </w:rPr>
              <w:t>отдельныи</w:t>
            </w:r>
            <w:proofErr w:type="spellEnd"/>
            <w:r w:rsidRPr="009B2E2D">
              <w:rPr>
                <w:color w:val="FF0000"/>
              </w:rPr>
              <w:t xml:space="preserve">̆ </w:t>
            </w:r>
            <w:proofErr w:type="spellStart"/>
            <w:r w:rsidRPr="009B2E2D">
              <w:rPr>
                <w:color w:val="FF0000"/>
              </w:rPr>
              <w:t>фай</w:t>
            </w:r>
            <w:proofErr w:type="gramStart"/>
            <w:r w:rsidRPr="009B2E2D">
              <w:rPr>
                <w:color w:val="FF0000"/>
              </w:rPr>
              <w:t>л</w:t>
            </w:r>
            <w:proofErr w:type="spellEnd"/>
            <w:proofErr w:type="gramEnd"/>
            <w:r w:rsidRPr="009B2E2D">
              <w:rPr>
                <w:color w:val="FF0000"/>
              </w:rPr>
              <w:t>. Весь пакет файлов может быть заархивирован в формат «</w:t>
            </w:r>
            <w:r w:rsidRPr="009B2E2D">
              <w:rPr>
                <w:color w:val="FF0000"/>
                <w:lang w:val="en-US"/>
              </w:rPr>
              <w:t>RAR</w:t>
            </w:r>
            <w:r w:rsidRPr="009B2E2D">
              <w:rPr>
                <w:color w:val="FF0000"/>
              </w:rPr>
              <w:t>» «или «</w:t>
            </w:r>
            <w:r w:rsidRPr="009B2E2D">
              <w:rPr>
                <w:color w:val="FF0000"/>
                <w:lang w:val="en-US"/>
              </w:rPr>
              <w:t>ZIP</w:t>
            </w:r>
            <w:r w:rsidRPr="009B2E2D">
              <w:rPr>
                <w:color w:val="FF0000"/>
              </w:rPr>
              <w:t>».</w:t>
            </w:r>
          </w:p>
          <w:p w:rsidR="00617726" w:rsidRPr="009B2E2D" w:rsidRDefault="00617726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imes New Roman" w:eastAsia="Times New Roman" w:hAnsi="Times New Roman"/>
                <w:b/>
                <w:color w:val="FF0000"/>
                <w:sz w:val="24"/>
                <w:szCs w:val="24"/>
                <w:lang w:val="ru-RU" w:eastAsia="ru-RU"/>
              </w:rPr>
            </w:pPr>
            <w:r w:rsidRPr="009B2E2D">
              <w:rPr>
                <w:rFonts w:ascii="Times New Roman" w:eastAsia="Times New Roman" w:hAnsi="Times New Roman"/>
                <w:b/>
                <w:color w:val="FF0000"/>
                <w:sz w:val="24"/>
                <w:szCs w:val="24"/>
                <w:lang w:val="ru-RU" w:eastAsia="ru-RU"/>
              </w:rPr>
              <w:t>Третья папк</w:t>
            </w:r>
            <w:proofErr w:type="gramStart"/>
            <w:r w:rsidRPr="009B2E2D">
              <w:rPr>
                <w:rFonts w:ascii="Times New Roman" w:eastAsia="Times New Roman" w:hAnsi="Times New Roman"/>
                <w:b/>
                <w:color w:val="FF0000"/>
                <w:sz w:val="24"/>
                <w:szCs w:val="24"/>
                <w:lang w:val="ru-RU" w:eastAsia="ru-RU"/>
              </w:rPr>
              <w:t>а-</w:t>
            </w:r>
            <w:proofErr w:type="gramEnd"/>
            <w:r w:rsidRPr="009B2E2D">
              <w:rPr>
                <w:rFonts w:ascii="Times New Roman" w:eastAsia="Times New Roman" w:hAnsi="Times New Roman"/>
                <w:b/>
                <w:color w:val="FF0000"/>
                <w:sz w:val="24"/>
                <w:szCs w:val="24"/>
                <w:lang w:val="ru-RU" w:eastAsia="ru-RU"/>
              </w:rPr>
              <w:t xml:space="preserve"> Ценовое предложение:</w:t>
            </w:r>
          </w:p>
          <w:p w:rsidR="00617726" w:rsidRPr="009B2E2D" w:rsidRDefault="00617726" w:rsidP="00B43F0B">
            <w:pPr>
              <w:keepNext/>
              <w:keepLines/>
              <w:ind w:left="90"/>
              <w:rPr>
                <w:color w:val="FF0000"/>
              </w:rPr>
            </w:pPr>
            <w:r w:rsidRPr="009B2E2D">
              <w:rPr>
                <w:color w:val="FF0000"/>
              </w:rPr>
              <w:t xml:space="preserve">5.1. </w:t>
            </w:r>
            <w:proofErr w:type="gramStart"/>
            <w:r w:rsidRPr="009B2E2D">
              <w:rPr>
                <w:color w:val="FF0000"/>
              </w:rPr>
              <w:t xml:space="preserve">Ценовое предложение: комплект документов, входящих в состав заявки, но подаваемых отдельно от первой и второй частей заявки и содержащих  сведения о стоимости Товара/работ/услуг предоставляемые посредством функционала электронной торговой площадки в соответствии с инструкциями и регламентом электронной торговой площадки (дополнительно, в случае если это предусмотрено конкурсной документацией, ценовое предложение предоставляется в виде графического образа оригинала документа и/или </w:t>
            </w:r>
            <w:r w:rsidRPr="009B2E2D">
              <w:rPr>
                <w:color w:val="FF0000"/>
              </w:rPr>
              <w:lastRenderedPageBreak/>
              <w:t>электронного</w:t>
            </w:r>
            <w:proofErr w:type="gramEnd"/>
            <w:r w:rsidRPr="009B2E2D">
              <w:rPr>
                <w:color w:val="FF0000"/>
              </w:rPr>
              <w:t xml:space="preserve"> вида документа, т.е. документа в формате, обеспечивающем возможность его сохранения на технических средствах пользователей и допускающем после сохранения возможность поиска и копирования произвольного фрагмента текста).</w:t>
            </w:r>
          </w:p>
          <w:p w:rsidR="00617726" w:rsidRPr="009B2E2D" w:rsidRDefault="00617726" w:rsidP="00B43F0B">
            <w:pPr>
              <w:keepNext/>
              <w:keepLines/>
              <w:ind w:left="90"/>
              <w:rPr>
                <w:color w:val="FF0000"/>
              </w:rPr>
            </w:pPr>
          </w:p>
          <w:p w:rsidR="00617726" w:rsidRPr="009B2E2D" w:rsidRDefault="00617726" w:rsidP="00B43F0B">
            <w:pPr>
              <w:widowControl w:val="0"/>
              <w:autoSpaceDE w:val="0"/>
              <w:autoSpaceDN w:val="0"/>
              <w:adjustRightInd w:val="0"/>
              <w:spacing w:after="240"/>
              <w:rPr>
                <w:color w:val="FF0000"/>
              </w:rPr>
            </w:pPr>
            <w:r w:rsidRPr="009B2E2D">
              <w:rPr>
                <w:color w:val="FF0000"/>
              </w:rPr>
              <w:t>5.2. В составе ценового предложения должны быть предоставлены следующие документы</w:t>
            </w:r>
            <w:proofErr w:type="gramStart"/>
            <w:r w:rsidRPr="009B2E2D">
              <w:rPr>
                <w:color w:val="FF0000"/>
              </w:rPr>
              <w:t xml:space="preserve"> :</w:t>
            </w:r>
            <w:proofErr w:type="gramEnd"/>
          </w:p>
          <w:p w:rsidR="00617726" w:rsidRPr="009B2E2D" w:rsidRDefault="00617726" w:rsidP="00B43F0B">
            <w:pPr>
              <w:widowControl w:val="0"/>
              <w:autoSpaceDE w:val="0"/>
              <w:autoSpaceDN w:val="0"/>
              <w:adjustRightInd w:val="0"/>
              <w:spacing w:after="240"/>
              <w:rPr>
                <w:color w:val="FF0000"/>
              </w:rPr>
            </w:pPr>
            <w:r w:rsidRPr="009B2E2D">
              <w:rPr>
                <w:color w:val="FF0000"/>
              </w:rPr>
              <w:t>-  Ценовое предложение в соответствии с инструкциями, приведенными в настоящей Документации по форме согласно Приложению 2.2. (один экземпляр в формате «</w:t>
            </w:r>
            <w:r w:rsidRPr="009B2E2D">
              <w:rPr>
                <w:color w:val="FF0000"/>
                <w:lang w:val="en-US"/>
              </w:rPr>
              <w:t>EXCEL</w:t>
            </w:r>
            <w:r w:rsidRPr="009B2E2D">
              <w:rPr>
                <w:color w:val="FF0000"/>
              </w:rPr>
              <w:t>» и один экземпляр в формате «</w:t>
            </w:r>
            <w:r w:rsidRPr="009B2E2D">
              <w:rPr>
                <w:color w:val="FF0000"/>
                <w:lang w:val="en-US"/>
              </w:rPr>
              <w:t>PDF</w:t>
            </w:r>
            <w:r w:rsidRPr="009B2E2D">
              <w:rPr>
                <w:color w:val="FF0000"/>
              </w:rPr>
              <w:t>»).</w:t>
            </w:r>
          </w:p>
          <w:p w:rsidR="00617726" w:rsidRPr="009B2E2D" w:rsidRDefault="00617726" w:rsidP="00BE5FD9">
            <w:pPr>
              <w:widowControl w:val="0"/>
              <w:autoSpaceDE w:val="0"/>
              <w:autoSpaceDN w:val="0"/>
              <w:adjustRightInd w:val="0"/>
              <w:spacing w:after="240"/>
              <w:rPr>
                <w:color w:val="FF0000"/>
              </w:rPr>
            </w:pPr>
            <w:r w:rsidRPr="009B2E2D">
              <w:rPr>
                <w:color w:val="FF0000"/>
              </w:rPr>
              <w:t>-5.3. Каждый документ, входящий в ценовое предложение должен быть скреплен печатью Участника (при наличии) и подписан лицом, уполномоченным Участником.</w:t>
            </w:r>
          </w:p>
          <w:p w:rsidR="00617726" w:rsidRPr="009B2E2D" w:rsidRDefault="00617726" w:rsidP="00BE5FD9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after="240"/>
              <w:jc w:val="left"/>
              <w:rPr>
                <w:color w:val="FF0000"/>
              </w:rPr>
            </w:pPr>
            <w:r w:rsidRPr="009B2E2D">
              <w:rPr>
                <w:color w:val="FF0000"/>
              </w:rPr>
              <w:t xml:space="preserve">5.4. </w:t>
            </w:r>
            <w:proofErr w:type="spellStart"/>
            <w:r w:rsidRPr="009B2E2D">
              <w:rPr>
                <w:color w:val="FF0000"/>
              </w:rPr>
              <w:t>Каждыи</w:t>
            </w:r>
            <w:proofErr w:type="spellEnd"/>
            <w:r w:rsidRPr="009B2E2D">
              <w:rPr>
                <w:color w:val="FF0000"/>
              </w:rPr>
              <w:t xml:space="preserve">̆ документ должен быть сохранен в </w:t>
            </w:r>
            <w:proofErr w:type="spellStart"/>
            <w:r w:rsidRPr="009B2E2D">
              <w:rPr>
                <w:color w:val="FF0000"/>
              </w:rPr>
              <w:t>отдельныи</w:t>
            </w:r>
            <w:proofErr w:type="spellEnd"/>
            <w:r w:rsidRPr="009B2E2D">
              <w:rPr>
                <w:color w:val="FF0000"/>
              </w:rPr>
              <w:t xml:space="preserve">̆ </w:t>
            </w:r>
            <w:proofErr w:type="spellStart"/>
            <w:r w:rsidRPr="009B2E2D">
              <w:rPr>
                <w:color w:val="FF0000"/>
              </w:rPr>
              <w:t>фай</w:t>
            </w:r>
            <w:proofErr w:type="gramStart"/>
            <w:r w:rsidRPr="009B2E2D">
              <w:rPr>
                <w:color w:val="FF0000"/>
              </w:rPr>
              <w:t>л</w:t>
            </w:r>
            <w:proofErr w:type="spellEnd"/>
            <w:proofErr w:type="gramEnd"/>
            <w:r w:rsidRPr="009B2E2D">
              <w:rPr>
                <w:color w:val="FF0000"/>
              </w:rPr>
              <w:t>. Весь пакет файлов может быть заархивирован в формат «</w:t>
            </w:r>
            <w:r w:rsidRPr="009B2E2D">
              <w:rPr>
                <w:color w:val="FF0000"/>
                <w:lang w:val="en-US"/>
              </w:rPr>
              <w:t>RAR</w:t>
            </w:r>
            <w:r w:rsidRPr="009B2E2D">
              <w:rPr>
                <w:color w:val="FF0000"/>
              </w:rPr>
              <w:t>» «или «</w:t>
            </w:r>
            <w:r w:rsidRPr="009B2E2D">
              <w:rPr>
                <w:color w:val="FF0000"/>
                <w:lang w:val="en-US"/>
              </w:rPr>
              <w:t>ZIP</w:t>
            </w:r>
            <w:r w:rsidRPr="009B2E2D">
              <w:rPr>
                <w:color w:val="FF0000"/>
              </w:rPr>
              <w:t>».</w:t>
            </w:r>
          </w:p>
          <w:p w:rsidR="00617726" w:rsidRPr="00BE5FD9" w:rsidRDefault="00617726" w:rsidP="00BE5FD9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after="240"/>
              <w:jc w:val="left"/>
            </w:pPr>
            <w:r w:rsidRPr="009B2E2D">
              <w:rPr>
                <w:color w:val="FF0000"/>
              </w:rPr>
              <w:t>-  Участником должна быть предоставлена Опись документов, входящих в три папки в составе заявки (один экземпляр в формате «PDF» по форме согласно Приложению № 3).</w:t>
            </w:r>
          </w:p>
        </w:tc>
      </w:tr>
      <w:tr w:rsidR="00617726" w:rsidRPr="009F4785" w:rsidTr="00140A19">
        <w:trPr>
          <w:trHeight w:val="319"/>
        </w:trPr>
        <w:tc>
          <w:tcPr>
            <w:tcW w:w="709" w:type="dxa"/>
            <w:vAlign w:val="center"/>
          </w:tcPr>
          <w:p w:rsidR="00617726" w:rsidRPr="002441D2" w:rsidRDefault="00617726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617726" w:rsidRPr="009F4785" w:rsidRDefault="00617726" w:rsidP="003808D0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Требования к содержанию</w:t>
            </w:r>
            <w:r>
              <w:rPr>
                <w:b/>
                <w:color w:val="000000" w:themeColor="text1"/>
              </w:rPr>
              <w:t xml:space="preserve">  и </w:t>
            </w:r>
            <w:r w:rsidRPr="009F4785">
              <w:rPr>
                <w:b/>
                <w:color w:val="000000" w:themeColor="text1"/>
              </w:rPr>
              <w:t>оформлению Заявки (Предложения) на участие в закупке</w:t>
            </w:r>
          </w:p>
        </w:tc>
        <w:tc>
          <w:tcPr>
            <w:tcW w:w="6379" w:type="dxa"/>
            <w:vAlign w:val="center"/>
          </w:tcPr>
          <w:p w:rsidR="00617726" w:rsidRPr="00D73780" w:rsidRDefault="00617726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Все документы, входящие в состав Заявки Участника в процедуре должны быть составлены на русском языке. Подача документов, входящих в состав Предложения, на иностранном языке должна сопровождаться предоставлением надлежащим образом заверенного перевода соответствующих документов на русском языке. В случае противоречия оригинала и перевода преимущество будет иметь перевод.</w:t>
            </w:r>
          </w:p>
          <w:p w:rsidR="00617726" w:rsidRPr="00D73780" w:rsidRDefault="00617726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При подготовке Заявки Участниками должны применяться общепринятые обозначения и наименования в соответствии с требованиями действующих нормативно-правовых актов РФ, Положением о закупке и настоящей закупочной документацией.</w:t>
            </w:r>
          </w:p>
          <w:p w:rsidR="00617726" w:rsidRPr="00D73780" w:rsidRDefault="00617726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Сведения, которые содержатся в Заявках Участников, не должны допускать двусмысленных толкований.</w:t>
            </w:r>
          </w:p>
          <w:p w:rsidR="00617726" w:rsidRPr="00D73780" w:rsidRDefault="00617726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Участник закупки, подавший Заявку на участие в процедуре, вправе изменить или отозвать Заявку в любое время до момента окончания приема заявок, в соответствии с порядком, установленным Регламентом ЭТП. Если Организатор закупки не получит сведения об изменениях или отзыве заявки на участие в закупке, то данные изменения или отзыв будут считаться </w:t>
            </w:r>
            <w:r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lastRenderedPageBreak/>
              <w:t>неполученными вовремя и не будут учитываться.</w:t>
            </w:r>
          </w:p>
          <w:p w:rsidR="00617726" w:rsidRPr="00D73780" w:rsidRDefault="00617726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proofErr w:type="gramStart"/>
            <w:r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При проверке соответствия Заявок на участие в закупке Организатор закупки вправе запросить у Участников закупки любые недостающие, нечитаемые или оформленные с ошибками документы (в том числе в случае несоответствия сведений, указанных Участником при заполнении соответствующих форм в интерфейсе электронной торговой площадки, сведениям, указанным в составе заявки на участие в закупке), при этом такой запрос оформляется письмом секретаря закупочной комиссии оператору</w:t>
            </w:r>
            <w:proofErr w:type="gramEnd"/>
            <w:r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 электронной торговой площадки. Оператор электронной торговой площадки направляет данный запрос Участнику закупки, а также публикует запрос в Единой информационной системе. Документы, полученные от оператора электронной торговой площадки, в ответ на запрос Организатора закупки, включаются в состав соответствующей части заявки Участника, и рассматриваются, в порядке, предусмотренном настоящей Закупочной документацией.</w:t>
            </w:r>
          </w:p>
          <w:p w:rsidR="00617726" w:rsidRPr="00D73780" w:rsidRDefault="00617726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proofErr w:type="gramStart"/>
            <w:r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В ходе рассмотрения заявок на участие в закупке Организатор закупки имеет право запрашивать у соответствующих органов государственной власти, а также юридических и физических лиц, указанных в заявке на участие в закупке и приложениях к ней, получать из любых официальных источников, использование которой не противоречит законодательству Российской Федерации, информацию о соответствии и достоверности указанных в заявке на участие в закупке сведений</w:t>
            </w:r>
            <w:proofErr w:type="gramEnd"/>
            <w:r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, на </w:t>
            </w:r>
            <w:proofErr w:type="gramStart"/>
            <w:r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основании</w:t>
            </w:r>
            <w:proofErr w:type="gramEnd"/>
            <w:r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 которой принимается решение о дальнейшем допуске к участию в закупке или отстранении участника закупки от участия в закупке. </w:t>
            </w:r>
          </w:p>
          <w:p w:rsidR="00617726" w:rsidRPr="00D73780" w:rsidRDefault="00617726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Организатор закупок имеет право не рассматривать Заявки участников, которые не подкреплены всей необходимой документацией согласно требованиям Закупочной документации.</w:t>
            </w:r>
          </w:p>
          <w:p w:rsidR="00617726" w:rsidRPr="009F4785" w:rsidRDefault="00617726" w:rsidP="008439AE">
            <w:pPr>
              <w:pStyle w:val="a9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contextualSpacing w:val="0"/>
              <w:jc w:val="both"/>
              <w:rPr>
                <w:color w:val="000000" w:themeColor="text1"/>
                <w:sz w:val="24"/>
                <w:szCs w:val="24"/>
              </w:rPr>
            </w:pPr>
          </w:p>
        </w:tc>
      </w:tr>
      <w:tr w:rsidR="00617726" w:rsidRPr="009F4785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617726" w:rsidRPr="009F4785" w:rsidRDefault="00617726" w:rsidP="008439AE">
            <w:pPr>
              <w:spacing w:after="0" w:line="276" w:lineRule="auto"/>
              <w:jc w:val="center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lastRenderedPageBreak/>
              <w:t>Установленные требования, предпочтения и критерии</w:t>
            </w:r>
          </w:p>
        </w:tc>
      </w:tr>
      <w:tr w:rsidR="00617726" w:rsidRPr="009F4785" w:rsidTr="00140A19">
        <w:trPr>
          <w:trHeight w:val="200"/>
        </w:trPr>
        <w:tc>
          <w:tcPr>
            <w:tcW w:w="709" w:type="dxa"/>
            <w:vAlign w:val="center"/>
          </w:tcPr>
          <w:p w:rsidR="00617726" w:rsidRPr="002441D2" w:rsidRDefault="00617726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617726" w:rsidRPr="009F4785" w:rsidRDefault="00617726" w:rsidP="008439AE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Требование об обеспечении исполнения договора, заключенного по итогам процедуры закупки</w:t>
            </w:r>
          </w:p>
        </w:tc>
        <w:tc>
          <w:tcPr>
            <w:tcW w:w="6379" w:type="dxa"/>
            <w:vAlign w:val="center"/>
          </w:tcPr>
          <w:p w:rsidR="00617726" w:rsidRPr="00714208" w:rsidRDefault="00617726" w:rsidP="008439AE">
            <w:pPr>
              <w:spacing w:after="0" w:line="276" w:lineRule="auto"/>
              <w:contextualSpacing/>
              <w:jc w:val="left"/>
              <w:rPr>
                <w:color w:val="000000" w:themeColor="text1"/>
                <w:highlight w:val="lightGray"/>
              </w:rPr>
            </w:pPr>
            <w:proofErr w:type="gramStart"/>
            <w:r w:rsidRPr="00714208">
              <w:rPr>
                <w:color w:val="000000" w:themeColor="text1"/>
                <w:highlight w:val="lightGray"/>
              </w:rPr>
              <w:t>Применяется</w:t>
            </w:r>
            <w:proofErr w:type="gramEnd"/>
            <w:r w:rsidRPr="00714208">
              <w:rPr>
                <w:color w:val="000000" w:themeColor="text1"/>
                <w:highlight w:val="lightGray"/>
              </w:rPr>
              <w:t xml:space="preserve"> / не применяется:</w:t>
            </w:r>
          </w:p>
          <w:p w:rsidR="00617726" w:rsidRPr="00714208" w:rsidRDefault="00617726" w:rsidP="008439AE">
            <w:pPr>
              <w:spacing w:after="0" w:line="276" w:lineRule="auto"/>
              <w:contextualSpacing/>
              <w:jc w:val="left"/>
              <w:rPr>
                <w:color w:val="000000" w:themeColor="text1"/>
                <w:highlight w:val="lightGray"/>
              </w:rPr>
            </w:pPr>
            <w:r w:rsidRPr="00714208">
              <w:rPr>
                <w:color w:val="000000" w:themeColor="text1"/>
                <w:highlight w:val="lightGray"/>
              </w:rPr>
              <w:t>путем:</w:t>
            </w:r>
          </w:p>
          <w:p w:rsidR="00617726" w:rsidRDefault="00617726" w:rsidP="008439AE">
            <w:pPr>
              <w:spacing w:after="0" w:line="276" w:lineRule="auto"/>
              <w:contextualSpacing/>
              <w:jc w:val="left"/>
              <w:rPr>
                <w:color w:val="000000" w:themeColor="text1"/>
                <w:highlight w:val="cyan"/>
              </w:rPr>
            </w:pPr>
            <w:r w:rsidRPr="00714208">
              <w:rPr>
                <w:color w:val="000000" w:themeColor="text1"/>
                <w:highlight w:val="lightGray"/>
              </w:rPr>
              <w:t xml:space="preserve">- перевода денежных средств на </w:t>
            </w:r>
            <w:r>
              <w:rPr>
                <w:color w:val="000000" w:themeColor="text1"/>
                <w:highlight w:val="lightGray"/>
              </w:rPr>
              <w:t xml:space="preserve">банковский </w:t>
            </w:r>
            <w:r w:rsidRPr="00714208">
              <w:rPr>
                <w:color w:val="000000" w:themeColor="text1"/>
                <w:highlight w:val="lightGray"/>
              </w:rPr>
              <w:t>счет / предоставления банковской гарантии</w:t>
            </w:r>
            <w:r w:rsidRPr="00D73780">
              <w:rPr>
                <w:color w:val="000000" w:themeColor="text1"/>
                <w:highlight w:val="cyan"/>
              </w:rPr>
              <w:t>.</w:t>
            </w:r>
          </w:p>
          <w:p w:rsidR="00617726" w:rsidRDefault="00617726" w:rsidP="008439AE">
            <w:pPr>
              <w:spacing w:after="0" w:line="276" w:lineRule="auto"/>
              <w:contextualSpacing/>
              <w:jc w:val="left"/>
              <w:rPr>
                <w:i/>
                <w:color w:val="000000" w:themeColor="text1"/>
              </w:rPr>
            </w:pPr>
            <w:r w:rsidRPr="00D73780">
              <w:rPr>
                <w:b/>
                <w:i/>
                <w:color w:val="000000" w:themeColor="text1"/>
                <w:highlight w:val="cyan"/>
              </w:rPr>
              <w:t>(указать необходимое).</w:t>
            </w:r>
          </w:p>
          <w:p w:rsidR="00617726" w:rsidRDefault="00617726" w:rsidP="008439AE">
            <w:pPr>
              <w:spacing w:after="0" w:line="276" w:lineRule="auto"/>
              <w:contextualSpacing/>
              <w:jc w:val="left"/>
              <w:rPr>
                <w:color w:val="000000" w:themeColor="text1"/>
              </w:rPr>
            </w:pPr>
            <w:r w:rsidRPr="009F4785">
              <w:rPr>
                <w:rStyle w:val="FontStyle128"/>
                <w:color w:val="000000" w:themeColor="text1"/>
              </w:rPr>
              <w:t xml:space="preserve">Требования к порядку предоставления обеспечения </w:t>
            </w:r>
            <w:r w:rsidRPr="009F4785">
              <w:rPr>
                <w:rStyle w:val="FontStyle128"/>
                <w:color w:val="000000" w:themeColor="text1"/>
              </w:rPr>
              <w:lastRenderedPageBreak/>
              <w:t>исполнения договора установлены в</w:t>
            </w:r>
            <w:r w:rsidRPr="009F4785">
              <w:rPr>
                <w:color w:val="000000" w:themeColor="text1"/>
              </w:rPr>
              <w:t xml:space="preserve"> проекте Договора.</w:t>
            </w:r>
          </w:p>
          <w:p w:rsidR="00617726" w:rsidRPr="009F4785" w:rsidRDefault="00617726" w:rsidP="008439AE">
            <w:pPr>
              <w:spacing w:after="0" w:line="276" w:lineRule="auto"/>
              <w:contextualSpacing/>
              <w:jc w:val="left"/>
              <w:rPr>
                <w:color w:val="000000" w:themeColor="text1"/>
              </w:rPr>
            </w:pPr>
          </w:p>
        </w:tc>
      </w:tr>
      <w:tr w:rsidR="00617726" w:rsidRPr="009F4785" w:rsidTr="00140A19">
        <w:trPr>
          <w:trHeight w:val="200"/>
        </w:trPr>
        <w:tc>
          <w:tcPr>
            <w:tcW w:w="709" w:type="dxa"/>
            <w:vAlign w:val="center"/>
          </w:tcPr>
          <w:p w:rsidR="00617726" w:rsidRPr="002441D2" w:rsidRDefault="00617726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617726" w:rsidRPr="009F4785" w:rsidRDefault="00617726" w:rsidP="008439AE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</w:rPr>
            </w:pPr>
            <w:proofErr w:type="gramStart"/>
            <w:r w:rsidRPr="009F4785">
              <w:rPr>
                <w:b/>
                <w:snapToGrid w:val="0"/>
                <w:color w:val="000000" w:themeColor="text1"/>
              </w:rPr>
              <w:t>Требования к качеству, техническим характеристикам товара, работы, услуги, к их безопасности, к функциональным характеристикам (потребительским свойствам) товара, к размерам, упаковке, отгрузке товара, к результатам работы и иные требования, связанные с определением соответствия поставляемого товара, выполняемой работы, оказываемой услуги потребностям Заказчика</w:t>
            </w:r>
            <w:proofErr w:type="gramEnd"/>
          </w:p>
        </w:tc>
        <w:tc>
          <w:tcPr>
            <w:tcW w:w="6379" w:type="dxa"/>
            <w:vAlign w:val="center"/>
          </w:tcPr>
          <w:p w:rsidR="00617726" w:rsidRPr="00D73780" w:rsidRDefault="00617726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proofErr w:type="gramStart"/>
            <w:r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Подробные требования к продукции изложены в Проекте типового договора (Приложение № 1 Закупочной документации) и Технической документации (Приложение № 1.1.</w:t>
            </w:r>
            <w:proofErr w:type="gramEnd"/>
            <w:r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 Закупочной документации.</w:t>
            </w:r>
          </w:p>
          <w:p w:rsidR="00617726" w:rsidRPr="00D73780" w:rsidRDefault="00617726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proofErr w:type="gramStart"/>
            <w:r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Поставляемый Товар должен быть новым, н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е бывшим ранее в использовании </w:t>
            </w:r>
            <w:r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(Товар, который не был в употреблении, в ремонте, в том числе, который не был восстановлен, у которого не была осуществлена замена составных частей, не были восстановлены потребительские свойства, не является выставочным образцом, свободным от прав третьих лиц).</w:t>
            </w:r>
            <w:proofErr w:type="gramEnd"/>
          </w:p>
          <w:p w:rsidR="00617726" w:rsidRPr="00D73780" w:rsidRDefault="00617726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Товар должен быть изготовлен из материалов, не превышающих уровня предельно допустимых концентраций по выделению в окружающую среду вредных веществ.</w:t>
            </w:r>
          </w:p>
          <w:p w:rsidR="00617726" w:rsidRPr="00D73780" w:rsidRDefault="00617726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Материалы всего Товара при установленных допустимых температурах хранения и эксплуатации не должны выделять вредных продуктов в концентрациях, опасных для организма человека и загрязняющих окружающую среду.</w:t>
            </w:r>
          </w:p>
          <w:p w:rsidR="00617726" w:rsidRPr="009F4785" w:rsidRDefault="00617726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По запросу предоставляется документ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:</w:t>
            </w:r>
          </w:p>
          <w:p w:rsidR="00617726" w:rsidRPr="009F4785" w:rsidRDefault="00617726" w:rsidP="008439AE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 Сертификат экологического соответствия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;</w:t>
            </w:r>
          </w:p>
          <w:p w:rsidR="00617726" w:rsidRDefault="00617726" w:rsidP="008439AE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 Сертификат безопасности и качества продукции.</w:t>
            </w:r>
          </w:p>
          <w:p w:rsidR="00617726" w:rsidRPr="003808D0" w:rsidRDefault="00617726" w:rsidP="003808D0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bCs/>
                <w:i/>
                <w:color w:val="000000" w:themeColor="text1"/>
                <w:lang w:val="ru-RU"/>
              </w:rPr>
            </w:pPr>
          </w:p>
        </w:tc>
      </w:tr>
      <w:tr w:rsidR="00617726" w:rsidRPr="009F4785" w:rsidTr="00140A19">
        <w:trPr>
          <w:trHeight w:val="602"/>
        </w:trPr>
        <w:tc>
          <w:tcPr>
            <w:tcW w:w="709" w:type="dxa"/>
            <w:vAlign w:val="center"/>
          </w:tcPr>
          <w:p w:rsidR="00617726" w:rsidRPr="002441D2" w:rsidRDefault="00617726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617726" w:rsidRPr="009F4785" w:rsidRDefault="00617726" w:rsidP="008439AE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 xml:space="preserve">Требования к описанию участниками закупки 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требования к описанию участниками закупки выполняемой работы, оказываемой услуги, которые являются предметом закупки, их количественных и </w:t>
            </w:r>
            <w:r w:rsidRPr="009F4785">
              <w:rPr>
                <w:b/>
                <w:color w:val="000000" w:themeColor="text1"/>
              </w:rPr>
              <w:lastRenderedPageBreak/>
              <w:t>качественных характеристик</w:t>
            </w:r>
          </w:p>
        </w:tc>
        <w:tc>
          <w:tcPr>
            <w:tcW w:w="6379" w:type="dxa"/>
            <w:vAlign w:val="center"/>
          </w:tcPr>
          <w:p w:rsidR="00617726" w:rsidRPr="009F4785" w:rsidRDefault="00617726" w:rsidP="009F4BA1">
            <w:pPr>
              <w:pStyle w:val="a9"/>
              <w:numPr>
                <w:ilvl w:val="1"/>
                <w:numId w:val="14"/>
              </w:numPr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 xml:space="preserve">Участник закупки 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при заполнении форм д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окументов, включаемых в Заявку согласно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Приложени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й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№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2 и № 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 Закупочной документации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, должен указать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:</w:t>
            </w:r>
          </w:p>
          <w:p w:rsidR="00617726" w:rsidRPr="009F4785" w:rsidRDefault="00617726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наименование;</w:t>
            </w:r>
          </w:p>
          <w:p w:rsidR="00617726" w:rsidRPr="009F4785" w:rsidRDefault="00617726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количественные и качественные характеристики;</w:t>
            </w:r>
          </w:p>
          <w:p w:rsidR="00617726" w:rsidRPr="009F4785" w:rsidRDefault="00617726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товарный знак (его словесное обозначение) (при наличии);</w:t>
            </w:r>
          </w:p>
          <w:p w:rsidR="00617726" w:rsidRPr="009F4785" w:rsidRDefault="00617726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продекларировать наименование страны происхождения продукции;</w:t>
            </w:r>
          </w:p>
          <w:p w:rsidR="00617726" w:rsidRPr="009F4785" w:rsidRDefault="00617726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стоимостные характеристики (расчет стоимости продукции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, в том числе – цену за единицу продукции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);</w:t>
            </w:r>
          </w:p>
          <w:p w:rsidR="00617726" w:rsidRPr="009F4785" w:rsidRDefault="00617726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функциональные характеристики (потребительские свойства) ;</w:t>
            </w:r>
          </w:p>
          <w:p w:rsidR="00617726" w:rsidRPr="009F4785" w:rsidRDefault="00617726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конкретные показатели, соответствующие значениям, установленным Техническ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ой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документацией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согласно 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Приложени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ю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№1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.1.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 Закупочной документации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.</w:t>
            </w:r>
          </w:p>
          <w:p w:rsidR="00617726" w:rsidRPr="009F4785" w:rsidRDefault="00617726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Для подтверждения качества поставляемой продукции Участник должен предоставить соответствующие документы: технические паспорта, 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паспорта качества, сертификаты качества, сертификаты соответствия ГОСТ и/или ТУ, либо иные документы, подтверждающие качество поставляемой продукции.</w:t>
            </w:r>
          </w:p>
          <w:p w:rsidR="00617726" w:rsidRPr="009F4785" w:rsidRDefault="00617726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Предоставляемые участником закупки сведения в отношении поставляемых товаров не должны сопровождаться словами «эквивалент», «аналог». Значения показателей не должны допускать разночтения или двусмысленное толкование и содержать «не менее», «не более», «не ниже», «не выше», «от», «до», «или», то есть должны быть конкретными.</w:t>
            </w:r>
          </w:p>
          <w:p w:rsidR="00617726" w:rsidRPr="009F4785" w:rsidRDefault="00617726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Если в Техническ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ой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документации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устанавливается диапазонный показатель, значение которого не может изменяться в ту или иную сторону, участником закупки должен быть предложен товар именно с таким значением показателя.</w:t>
            </w:r>
          </w:p>
          <w:p w:rsidR="00617726" w:rsidRPr="00714208" w:rsidRDefault="00617726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color w:val="000000" w:themeColor="text1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Если в Техническо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й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документации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установлен диапазонный показатель, обозначенный словами «от» и «до», то участником закупки должен быть предложен товар с характеристикой из диапазона, включающего его крайние значения.</w:t>
            </w:r>
          </w:p>
          <w:p w:rsidR="00617726" w:rsidRPr="00A04447" w:rsidRDefault="00617726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Участник</w:t>
            </w:r>
            <w:r w:rsidRPr="00425D4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закупки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несет ответственность </w:t>
            </w:r>
            <w:r w:rsidRPr="00A0444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за представление недостоверных сведений о стране происхождения товара, указанного в заявке на участие в закупке;</w:t>
            </w:r>
          </w:p>
          <w:p w:rsidR="00617726" w:rsidRPr="00A04447" w:rsidRDefault="00617726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О</w:t>
            </w:r>
            <w:proofErr w:type="spellStart"/>
            <w:r w:rsidRPr="00A0444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тсутствие</w:t>
            </w:r>
            <w:proofErr w:type="spellEnd"/>
            <w:r w:rsidRPr="00A0444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в заявке на участие в закупке указания (декларирования) страны происхождения поставляе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мой продукции</w:t>
            </w:r>
            <w:r w:rsidRPr="00A0444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не является основанием для отклонения заявки на участие в </w:t>
            </w:r>
            <w:proofErr w:type="gramStart"/>
            <w:r w:rsidRPr="00A0444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закупке</w:t>
            </w:r>
            <w:proofErr w:type="gramEnd"/>
            <w:r w:rsidRPr="00A0444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и такая заявка рассматривается как содержащая предложение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о поставке иностранной продукции.</w:t>
            </w:r>
          </w:p>
          <w:p w:rsidR="00617726" w:rsidRPr="009F4785" w:rsidRDefault="00617726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Организатор закупки при определении страны</w:t>
            </w:r>
            <w:r w:rsidRPr="00506A53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 пр</w:t>
            </w:r>
            <w:r w:rsidRPr="007F1EF6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оисхождения поставляемой продукции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 руководствуется сведениями, </w:t>
            </w:r>
            <w:r w:rsidRPr="00506A53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A7041E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содержащими</w:t>
            </w:r>
            <w:r w:rsidRPr="00506A53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ся в заявке на участие в закупке, представленной участником закупки.</w:t>
            </w:r>
          </w:p>
        </w:tc>
      </w:tr>
      <w:tr w:rsidR="00617726" w:rsidRPr="009F4785" w:rsidTr="00140A19">
        <w:trPr>
          <w:trHeight w:val="273"/>
        </w:trPr>
        <w:tc>
          <w:tcPr>
            <w:tcW w:w="709" w:type="dxa"/>
            <w:vAlign w:val="center"/>
          </w:tcPr>
          <w:p w:rsidR="00617726" w:rsidRPr="002441D2" w:rsidRDefault="00617726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617726" w:rsidRPr="009F4785" w:rsidRDefault="00617726" w:rsidP="008439AE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Требования к участникам закупки и перечень документов, представляемых участниками закупки для подтверждения их соответствия установленным требованиям</w:t>
            </w:r>
          </w:p>
        </w:tc>
        <w:tc>
          <w:tcPr>
            <w:tcW w:w="6379" w:type="dxa"/>
            <w:vAlign w:val="center"/>
          </w:tcPr>
          <w:p w:rsidR="00617726" w:rsidRPr="009F4785" w:rsidRDefault="00617726" w:rsidP="009F4BA1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Участник должен соответствовать следующим требованиям:</w:t>
            </w:r>
          </w:p>
          <w:p w:rsidR="00617726" w:rsidRPr="009F4785" w:rsidRDefault="00617726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Обладать гражданской правоспособностью в полном объеме для заключения и исполнения договора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,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должен быть зарегистрирован в установленном порядке. Подтверждается предоставлением копий следующих документов: </w:t>
            </w:r>
          </w:p>
          <w:p w:rsidR="00617726" w:rsidRPr="009F4785" w:rsidRDefault="00617726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копия 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свидетельств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а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о государственной регистрации юридического лица (индивидуального предпринимателя), </w:t>
            </w:r>
          </w:p>
          <w:p w:rsidR="00617726" w:rsidRPr="009F4785" w:rsidRDefault="00617726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копия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свидетельств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а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о постановке на учет в налоговом органе;</w:t>
            </w:r>
          </w:p>
          <w:p w:rsidR="00617726" w:rsidRPr="009F4785" w:rsidRDefault="00617726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копия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Устав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а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(полностью), 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о также копии 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свидетельств 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о регистрации изменений и дополнений в учредительные документы;</w:t>
            </w:r>
          </w:p>
          <w:p w:rsidR="00617726" w:rsidRPr="009F4785" w:rsidRDefault="00617726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копия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протоко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ла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о назначении единоличного или коллегиального исполнительного органа (для юридических лиц);</w:t>
            </w:r>
          </w:p>
          <w:p w:rsidR="00617726" w:rsidRPr="009F4785" w:rsidRDefault="00617726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копи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я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паспорта гражданина Российской Федерации (для физических лиц и индивидуальных предпринимателей);</w:t>
            </w:r>
          </w:p>
          <w:p w:rsidR="00617726" w:rsidRPr="009F4785" w:rsidRDefault="00617726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полученн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ая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не ранее чем за шесть месяцев до дня размещения извещения коп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ия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выпис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ки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из Единого государственного реестра юридических лиц (для юридического лица)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/ 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Единого государственного реестра индивидуальных предпринимателей (для индивидуальных предпринимателей).</w:t>
            </w:r>
          </w:p>
          <w:p w:rsidR="00617726" w:rsidRPr="009F4785" w:rsidRDefault="00617726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 случае если от имени Участника действует иное лицо, также предоставляется доверенность (оригинал) на осуществление действий от имени Участника, заверенная печатью Участника и подписанная руководителем Участника или уполномоченным этим руководителем лицом, либо нотариально заверенная копия такой доверенности. В случае если указанная доверенность подписана лицом, уполномоченным руководителем Участника, заявка должна содержать также документ, подтверждающий полномочия такого лица документов, подтверждающих полномочия лиц, подписавших документы, входящие в состав Предложения Участника, на осуществление действий от имени Участника.</w:t>
            </w:r>
          </w:p>
          <w:p w:rsidR="00617726" w:rsidRPr="009F4785" w:rsidRDefault="00617726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Не должен находиться в процедуре банкротства или процессе ликвидации, на имущество Участника не должен быть наложен арест, экономическая деятельность Участника не должна быть приостановлена. Подтверждается справкой в свободной форме, за подписью руководителя и главного бухгалтера Участника с приложением заверенных руководителем копий бухгалтерских отчетов (балансов, отчетов о финансовых результатах) за последний отчетный период.</w:t>
            </w:r>
          </w:p>
          <w:p w:rsidR="00617726" w:rsidRPr="009F4785" w:rsidRDefault="00617726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Сведения об участнике закупки должны отсутствовать в реестре недобросовестных поставщиков, предусмотренном ст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.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5 Федерального закона от 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18.07.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2011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№ 223-ФЗ «О закупках продукции отдельными видами юридических лиц» и в реестре недобросовестных поставщиков, предусмотренном, ст. 104 Федерального закона от 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05.04.2013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№ 44-ФЗ «О контрактной системе в сфере закупок товаров, работ, услуг для обеспечения государственных и муниципальных нужд»  Подтверждений от участника не требуется.</w:t>
            </w:r>
          </w:p>
          <w:p w:rsidR="00617726" w:rsidRPr="00FA66CA" w:rsidRDefault="00617726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Располагать необходимыми профессиональными 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знаниями и опытом, иметь ресурсные возможности (финансовые,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материально-технические,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производственные, трудовые) и иметь соответствующие действующие разрешающие документы, утвержденные законодательством РФ, на выполнение работ в рамках договора, являющ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его предметом закупки согласно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«Отборочным и </w:t>
            </w:r>
            <w:r w:rsidRPr="00DA67EC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квалификационным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критериям </w:t>
            </w:r>
            <w:r w:rsidRPr="00DA67EC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рассмотрения вторых частей заявок</w:t>
            </w:r>
            <w:r w:rsidRPr="00FA66CA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»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FA66CA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- </w:t>
            </w:r>
            <w:r w:rsidRPr="00FA66C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Приложени</w:t>
            </w:r>
            <w:r w:rsidRPr="00FA66CA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е</w:t>
            </w:r>
            <w:r w:rsidRPr="00FA66C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№ 4</w:t>
            </w:r>
            <w:r w:rsidRPr="00FA66CA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2</w:t>
            </w:r>
            <w:r w:rsidRPr="00FA66C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. Подтверждается справкой </w:t>
            </w:r>
            <w:r w:rsidRPr="00FA66CA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по перечню критериев</w:t>
            </w:r>
            <w:r w:rsidRPr="00FA66C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с указанием ответа на каждый пункт из критериев с приложением указанных в Приложении № 4</w:t>
            </w:r>
            <w:r w:rsidRPr="00FA66CA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2</w:t>
            </w:r>
            <w:r w:rsidRPr="00FA66CA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.</w:t>
            </w:r>
            <w:r w:rsidRPr="00FA66C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копий подтверждающих документов.</w:t>
            </w:r>
          </w:p>
          <w:p w:rsidR="00617726" w:rsidRPr="009F4785" w:rsidRDefault="00617726" w:rsidP="009F4BA1">
            <w:pPr>
              <w:pStyle w:val="a9"/>
              <w:numPr>
                <w:ilvl w:val="1"/>
                <w:numId w:val="13"/>
              </w:numPr>
              <w:tabs>
                <w:tab w:val="left" w:pos="34"/>
                <w:tab w:val="left" w:pos="695"/>
              </w:tabs>
              <w:spacing w:after="0"/>
              <w:ind w:left="34" w:firstLine="0"/>
              <w:jc w:val="both"/>
              <w:rPr>
                <w:b/>
                <w:color w:val="000000" w:themeColor="text1"/>
                <w:u w:val="single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Все указанные документы в обязательном порядке прилагаются Участником к Предложению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.</w:t>
            </w:r>
          </w:p>
        </w:tc>
      </w:tr>
      <w:tr w:rsidR="00617726" w:rsidRPr="009F4785" w:rsidTr="00140A19">
        <w:trPr>
          <w:trHeight w:val="706"/>
        </w:trPr>
        <w:tc>
          <w:tcPr>
            <w:tcW w:w="709" w:type="dxa"/>
            <w:vAlign w:val="center"/>
          </w:tcPr>
          <w:p w:rsidR="00617726" w:rsidRPr="009F4785" w:rsidRDefault="00617726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617726" w:rsidRPr="009F4785" w:rsidRDefault="00617726" w:rsidP="008439AE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Причины отклонения Предложений (заявок) Участников</w:t>
            </w:r>
          </w:p>
        </w:tc>
        <w:tc>
          <w:tcPr>
            <w:tcW w:w="6379" w:type="dxa"/>
            <w:vAlign w:val="center"/>
          </w:tcPr>
          <w:p w:rsidR="00617726" w:rsidRPr="009F4785" w:rsidRDefault="00617726" w:rsidP="008439AE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Предложение (заявка) Участника закупки отклоняется от участия в закупке </w:t>
            </w:r>
            <w:r w:rsidRPr="009F4785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 xml:space="preserve">на любом этапе </w:t>
            </w:r>
            <w:r w:rsidRPr="009F4785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  <w:lang w:val="ru-RU"/>
              </w:rPr>
              <w:t xml:space="preserve">ее </w:t>
            </w:r>
            <w:r w:rsidRPr="009F4785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 xml:space="preserve">проведения 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по следующим основаниям:</w:t>
            </w:r>
          </w:p>
          <w:p w:rsidR="00617726" w:rsidRPr="009F4785" w:rsidRDefault="00617726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Участник закупки не соответствует требованиям документации, в том числе основным квалификационным критериям, установленным в закупочной документации, а также, если участник закупки, в ходе проведения закупочной процедуры перестал отвечать таким требованиям;</w:t>
            </w:r>
          </w:p>
          <w:p w:rsidR="00617726" w:rsidRPr="009F4785" w:rsidRDefault="00617726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З</w:t>
            </w:r>
            <w:proofErr w:type="spellStart"/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аявка</w:t>
            </w:r>
            <w:proofErr w:type="spellEnd"/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Участника не соответствует требованиям, установленным в закупочной документации (в т. ч. Техническо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й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документации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);</w:t>
            </w:r>
          </w:p>
          <w:p w:rsidR="00617726" w:rsidRPr="009F4785" w:rsidRDefault="00617726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proofErr w:type="gramStart"/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Н</w:t>
            </w:r>
            <w:proofErr w:type="spellStart"/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евыполнение</w:t>
            </w:r>
            <w:proofErr w:type="spellEnd"/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Участником закупки требований закупочной документации об обеспечении его заявки, в частности непредставление документа или копии документа, подтверждающего внесение денежных средств, и/или в случае непредставления банковской гарантии (если это допускается в соответствии с закупочной документацией) в качестве обеспечения заявки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 (</w:t>
            </w:r>
            <w:r w:rsidRPr="007243B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при наличии в пункте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18</w:t>
            </w:r>
            <w:r w:rsidRPr="007243B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требований к обеспечению заявки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)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;</w:t>
            </w:r>
            <w:proofErr w:type="gramEnd"/>
          </w:p>
          <w:p w:rsidR="00617726" w:rsidRPr="009F4785" w:rsidRDefault="00617726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У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становление факта осуществления Участником закупки недобросовестной конкуренции, в частности, сговора и/или согласованных </w:t>
            </w:r>
            <w:proofErr w:type="spellStart"/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действии</w:t>
            </w:r>
            <w:proofErr w:type="spellEnd"/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̆ с другими Участниками закупки, подкупа и/или оказания давления и/или оказания иных форм влияния на сотрудников Организатора закупок, обнаружение факта </w:t>
            </w:r>
            <w:proofErr w:type="spellStart"/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аффилированности</w:t>
            </w:r>
            <w:proofErr w:type="spellEnd"/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между сотрудников Организатор закупки, с одной стороны, и Участником закупки – с другой;</w:t>
            </w:r>
          </w:p>
          <w:p w:rsidR="00617726" w:rsidRPr="009F4785" w:rsidRDefault="00617726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Н</w:t>
            </w:r>
            <w:proofErr w:type="spellStart"/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епредставление</w:t>
            </w:r>
            <w:proofErr w:type="spellEnd"/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/просрочка представления Участником закупки запрошенных у него Организатором закупки </w:t>
            </w:r>
            <w:proofErr w:type="gramStart"/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разъяснении</w:t>
            </w:r>
            <w:proofErr w:type="gramEnd"/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̆ относительно положений заявки 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и/или представления недостающих документов, сведений и информации;</w:t>
            </w:r>
          </w:p>
          <w:p w:rsidR="00617726" w:rsidRPr="009F4785" w:rsidRDefault="00617726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</w:pPr>
            <w:proofErr w:type="spellStart"/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Пр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едоставление</w:t>
            </w:r>
            <w:proofErr w:type="spellEnd"/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Участником документов, содержащих недостоверную информацию, заведомо ложные сведения, в т.ч. о стране происхождения товара, 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указанного в заявке на участие в закупке. </w:t>
            </w:r>
          </w:p>
          <w:p w:rsidR="00617726" w:rsidRPr="009F4785" w:rsidRDefault="00617726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В случае содержания в первой части заявки, сведений об участнике закупки и (или) о ценовом предложении.</w:t>
            </w:r>
          </w:p>
          <w:p w:rsidR="00617726" w:rsidRPr="009F4785" w:rsidRDefault="00617726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Не предоставления соответствующих данному этапу закупки документов, или предоставления их с нарушением условий указанных в настоящей закупочной документации; </w:t>
            </w:r>
          </w:p>
          <w:p w:rsidR="00617726" w:rsidRDefault="00617726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Несоответствия Спецификации технической части, технического предложения (технических характеристик продукции, технических условий продукции, сроков поставки/выполнения работ/оказания услуг) требованиям настоящей закупочной документации (если  данные технические требования, условия, определены как обязательные).</w:t>
            </w:r>
          </w:p>
          <w:p w:rsidR="00617726" w:rsidRPr="0078078B" w:rsidRDefault="00617726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</w:pPr>
            <w:r w:rsidRPr="0078078B">
              <w:rPr>
                <w:rFonts w:ascii="Times New Roman" w:hAnsi="Times New Roman"/>
                <w:sz w:val="24"/>
                <w:szCs w:val="24"/>
              </w:rPr>
              <w:t xml:space="preserve">Если факты, перечисленные в п.п. </w:t>
            </w:r>
            <w:r w:rsidRPr="0078078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1.1 – </w:t>
            </w:r>
            <w:r w:rsidRPr="0078078B">
              <w:rPr>
                <w:rFonts w:ascii="Times New Roman" w:hAnsi="Times New Roman"/>
                <w:sz w:val="24"/>
                <w:szCs w:val="24"/>
              </w:rPr>
              <w:t>1</w:t>
            </w:r>
            <w:r w:rsidRPr="0078078B">
              <w:rPr>
                <w:rFonts w:ascii="Times New Roman" w:hAnsi="Times New Roman"/>
                <w:sz w:val="24"/>
                <w:szCs w:val="24"/>
                <w:lang w:val="ru-RU"/>
              </w:rPr>
              <w:t>.9</w:t>
            </w:r>
            <w:r w:rsidRPr="0078078B">
              <w:rPr>
                <w:rFonts w:ascii="Times New Roman" w:hAnsi="Times New Roman"/>
                <w:sz w:val="24"/>
                <w:szCs w:val="24"/>
              </w:rPr>
              <w:t xml:space="preserve">, выявлены после подведения итогов закупки, комиссия по закупкам вносит изменения в протокол по итогам закупки с указанием причин отстранения победителя по основаниям, указанным </w:t>
            </w:r>
            <w:r w:rsidRPr="0078078B">
              <w:rPr>
                <w:rFonts w:ascii="Times New Roman" w:hAnsi="Times New Roman"/>
                <w:sz w:val="24"/>
                <w:szCs w:val="24"/>
                <w:lang w:val="ru-RU"/>
              </w:rPr>
              <w:t>выше</w:t>
            </w:r>
            <w:r w:rsidRPr="0078078B">
              <w:rPr>
                <w:rFonts w:ascii="Times New Roman" w:hAnsi="Times New Roman"/>
                <w:sz w:val="24"/>
                <w:szCs w:val="24"/>
              </w:rPr>
              <w:t xml:space="preserve"> Данный протокол размещается в ЕИС не позднее чем через три календарных дня со дня подписания</w:t>
            </w:r>
            <w:r w:rsidRPr="0078078B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</w:tr>
      <w:tr w:rsidR="00617726" w:rsidRPr="009F4785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617726" w:rsidRPr="009F4785" w:rsidRDefault="00617726" w:rsidP="008439AE">
            <w:pPr>
              <w:spacing w:after="0" w:line="276" w:lineRule="auto"/>
              <w:jc w:val="center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lastRenderedPageBreak/>
              <w:t>Прочие условия</w:t>
            </w:r>
          </w:p>
        </w:tc>
      </w:tr>
      <w:tr w:rsidR="00617726" w:rsidRPr="009F4785" w:rsidTr="00140A19">
        <w:trPr>
          <w:trHeight w:val="319"/>
        </w:trPr>
        <w:tc>
          <w:tcPr>
            <w:tcW w:w="709" w:type="dxa"/>
            <w:vAlign w:val="center"/>
          </w:tcPr>
          <w:p w:rsidR="00617726" w:rsidRPr="009F4785" w:rsidRDefault="00617726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617726" w:rsidRPr="009F4785" w:rsidRDefault="00617726" w:rsidP="008439AE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Арифметические ошибки в заявках участников закупки</w:t>
            </w:r>
          </w:p>
        </w:tc>
        <w:tc>
          <w:tcPr>
            <w:tcW w:w="6379" w:type="dxa"/>
            <w:vAlign w:val="center"/>
          </w:tcPr>
          <w:p w:rsidR="00617726" w:rsidRPr="00037114" w:rsidRDefault="00617726" w:rsidP="003F5E7C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57"/>
              <w:contextualSpacing/>
              <w:rPr>
                <w:sz w:val="24"/>
                <w:szCs w:val="24"/>
              </w:rPr>
            </w:pPr>
            <w:r w:rsidRPr="00037114">
              <w:rPr>
                <w:sz w:val="24"/>
                <w:szCs w:val="24"/>
              </w:rPr>
              <w:t>При выявлении в рамках рассмотрения ценовых предложений Участников наличия арифметических ошибок (в том числе в результате суммирования единичных расценок и/или итогов умножения единичных расценок на объем продукции и/или вычисления суммы НДС и итоговой цены заявки с учетом НДС), а также наличия иных внутренних противоречий в составе заявки Организатор исходит из преимущества общей итоговой цены (без учета НДС), указанной в структурированных формах на ЭТП и подписанной усиленной квалифицированной электронной подписью уполномоченного лица Участника. В случае несогласия Участника с вышеуказанным, заявка такого Участника подлежит отклонению на основании решения Закупочной комиссии.</w:t>
            </w:r>
          </w:p>
          <w:p w:rsidR="00617726" w:rsidRPr="009F4785" w:rsidRDefault="00617726" w:rsidP="003F5E7C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617726" w:rsidRPr="009F4785" w:rsidTr="00A23782">
        <w:trPr>
          <w:trHeight w:val="319"/>
        </w:trPr>
        <w:tc>
          <w:tcPr>
            <w:tcW w:w="709" w:type="dxa"/>
            <w:vAlign w:val="center"/>
          </w:tcPr>
          <w:p w:rsidR="00617726" w:rsidRPr="009F4785" w:rsidRDefault="00617726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617726" w:rsidRPr="009F4785" w:rsidRDefault="00617726" w:rsidP="00A23782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Альтернативные предложения</w:t>
            </w:r>
          </w:p>
          <w:p w:rsidR="00617726" w:rsidRPr="009F4785" w:rsidRDefault="00617726" w:rsidP="00A23782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</w:p>
        </w:tc>
        <w:tc>
          <w:tcPr>
            <w:tcW w:w="6379" w:type="dxa"/>
            <w:vAlign w:val="center"/>
          </w:tcPr>
          <w:p w:rsidR="00617726" w:rsidRPr="006F2CED" w:rsidRDefault="00617726" w:rsidP="009F4BA1">
            <w:pPr>
              <w:pStyle w:val="a9"/>
              <w:numPr>
                <w:ilvl w:val="1"/>
                <w:numId w:val="11"/>
              </w:numPr>
              <w:tabs>
                <w:tab w:val="left" w:pos="-360"/>
                <w:tab w:val="left" w:pos="0"/>
              </w:tabs>
              <w:spacing w:after="0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Участник запроса предложений вправе подготовить и подать  альтернативные предложения, имеющие </w:t>
            </w:r>
            <w:r w:rsidRPr="009F4785">
              <w:rPr>
                <w:rFonts w:ascii="Times New Roman" w:hAnsi="Times New Roman"/>
                <w:color w:val="000000" w:themeColor="text1"/>
                <w:kern w:val="2"/>
                <w:sz w:val="24"/>
                <w:szCs w:val="24"/>
              </w:rPr>
              <w:t xml:space="preserve">одно или несколько измененных организационно-технических решений, коммерческих решений, характеристик предмета </w:t>
            </w:r>
            <w:r w:rsidRPr="009F4785">
              <w:rPr>
                <w:rFonts w:ascii="Times New Roman" w:hAnsi="Times New Roman"/>
                <w:color w:val="000000" w:themeColor="text1"/>
                <w:kern w:val="2"/>
                <w:sz w:val="24"/>
                <w:szCs w:val="24"/>
              </w:rPr>
              <w:lastRenderedPageBreak/>
              <w:t>закупки</w:t>
            </w:r>
            <w:r w:rsidRPr="009F47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sz w:val="24"/>
                <w:szCs w:val="24"/>
              </w:rPr>
              <w:t>;</w:t>
            </w:r>
            <w:r w:rsidRPr="009F47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sz w:val="24"/>
                <w:szCs w:val="24"/>
                <w:lang w:val="ru-RU"/>
              </w:rPr>
              <w:t xml:space="preserve"> </w:t>
            </w:r>
          </w:p>
          <w:p w:rsidR="00617726" w:rsidRDefault="00617726" w:rsidP="009F4BA1">
            <w:pPr>
              <w:pStyle w:val="a9"/>
              <w:numPr>
                <w:ilvl w:val="1"/>
                <w:numId w:val="11"/>
              </w:numPr>
              <w:tabs>
                <w:tab w:val="left" w:pos="-360"/>
                <w:tab w:val="left" w:pos="0"/>
              </w:tabs>
              <w:spacing w:after="0"/>
              <w:ind w:left="34" w:firstLine="0"/>
              <w:jc w:val="both"/>
              <w:rPr>
                <w:color w:val="000000" w:themeColor="text1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Рассмотрение альтернативных предложений остается на усмотрение Организатора закупки.</w:t>
            </w:r>
            <w:r w:rsidRPr="009F4785">
              <w:rPr>
                <w:color w:val="000000" w:themeColor="text1"/>
              </w:rPr>
              <w:t xml:space="preserve"> </w:t>
            </w:r>
          </w:p>
          <w:p w:rsidR="00617726" w:rsidRPr="006F2CED" w:rsidRDefault="00617726" w:rsidP="00A23782">
            <w:pPr>
              <w:tabs>
                <w:tab w:val="left" w:pos="-360"/>
                <w:tab w:val="left" w:pos="0"/>
              </w:tabs>
              <w:spacing w:after="0"/>
              <w:rPr>
                <w:color w:val="000000" w:themeColor="text1"/>
              </w:rPr>
            </w:pPr>
          </w:p>
        </w:tc>
      </w:tr>
      <w:tr w:rsidR="00617726" w:rsidRPr="009F4785" w:rsidTr="00140A19">
        <w:trPr>
          <w:trHeight w:val="179"/>
        </w:trPr>
        <w:tc>
          <w:tcPr>
            <w:tcW w:w="709" w:type="dxa"/>
            <w:vAlign w:val="center"/>
          </w:tcPr>
          <w:p w:rsidR="00617726" w:rsidRPr="009F4785" w:rsidRDefault="00617726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617726" w:rsidRPr="009F4785" w:rsidRDefault="00617726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bCs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Порядок предоставления приоритета/ преференций, в случае, если таковые предоставляются в соответствии с извещением о проведении закупки</w:t>
            </w:r>
          </w:p>
        </w:tc>
        <w:tc>
          <w:tcPr>
            <w:tcW w:w="6379" w:type="dxa"/>
            <w:vAlign w:val="center"/>
          </w:tcPr>
          <w:p w:rsidR="00617726" w:rsidRPr="0087680D" w:rsidRDefault="00617726" w:rsidP="008439AE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1.1. </w:t>
            </w:r>
            <w:proofErr w:type="gramStart"/>
            <w:r>
              <w:rPr>
                <w:color w:val="000000" w:themeColor="text1"/>
              </w:rPr>
              <w:t>В</w:t>
            </w:r>
            <w:r w:rsidRPr="0087680D">
              <w:rPr>
                <w:color w:val="000000" w:themeColor="text1"/>
              </w:rPr>
              <w:t xml:space="preserve"> соответствии с пунк</w:t>
            </w:r>
            <w:r>
              <w:rPr>
                <w:color w:val="000000" w:themeColor="text1"/>
              </w:rPr>
              <w:t>том 1 части 8 статьи 3 223-ФЗ установлен</w:t>
            </w:r>
            <w:r w:rsidRPr="0087680D">
              <w:rPr>
                <w:color w:val="000000" w:themeColor="text1"/>
              </w:rPr>
              <w:t xml:space="preserve"> приоритет товаров российского </w:t>
            </w:r>
            <w:r>
              <w:rPr>
                <w:color w:val="000000" w:themeColor="text1"/>
              </w:rPr>
              <w:t>п</w:t>
            </w:r>
            <w:r w:rsidRPr="0087680D">
              <w:rPr>
                <w:color w:val="000000" w:themeColor="text1"/>
              </w:rPr>
              <w:t>роисхождения, работ, услуг, выполняемых, оказываемых российскими лицами, при осуществлении закупок товаров, работ, услуг путем проведения конкурентных закупок, за исключением закупки у единственного поставщика (исполнителя, подрядчика), по отношению к товарам, происходящим из иностранного государства, работам, услугам, выполняемым, оказываемым иностран</w:t>
            </w:r>
            <w:r>
              <w:rPr>
                <w:color w:val="000000" w:themeColor="text1"/>
              </w:rPr>
              <w:t>ными лицами (далее - приоритет), на основании Постановления</w:t>
            </w:r>
            <w:r w:rsidRPr="0087680D">
              <w:rPr>
                <w:color w:val="000000" w:themeColor="text1"/>
              </w:rPr>
              <w:t xml:space="preserve"> Правительства Российском</w:t>
            </w:r>
            <w:proofErr w:type="gramEnd"/>
            <w:r w:rsidRPr="0087680D">
              <w:rPr>
                <w:color w:val="000000" w:themeColor="text1"/>
              </w:rPr>
              <w:t xml:space="preserve"> Федерации от 16 сентября 2016г. №-925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 оказываемым иностранными лицами» (дале</w:t>
            </w:r>
            <w:proofErr w:type="gramStart"/>
            <w:r w:rsidRPr="0087680D">
              <w:rPr>
                <w:color w:val="000000" w:themeColor="text1"/>
              </w:rPr>
              <w:t>е-</w:t>
            </w:r>
            <w:proofErr w:type="gramEnd"/>
            <w:r w:rsidRPr="0087680D">
              <w:rPr>
                <w:color w:val="000000" w:themeColor="text1"/>
              </w:rPr>
              <w:t xml:space="preserve"> ПП РФ №925). </w:t>
            </w:r>
          </w:p>
          <w:p w:rsidR="00617726" w:rsidRDefault="00617726" w:rsidP="008439AE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1.2. О</w:t>
            </w:r>
            <w:r w:rsidRPr="0087680D">
              <w:rPr>
                <w:color w:val="000000" w:themeColor="text1"/>
              </w:rPr>
              <w:t xml:space="preserve">ценка и сопоставление заявок на участие в закупке, которые содержат предложения о поставке товаров российского происхождения, выполнении работ, оказании услуг российскими лицами, по стоимостным критериям оценки производятся по предложенной в указанных заявках цене договора, сниженной на 15 процентов. </w:t>
            </w:r>
          </w:p>
          <w:p w:rsidR="00617726" w:rsidRPr="0087680D" w:rsidRDefault="00617726" w:rsidP="008439AE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</w:rPr>
            </w:pPr>
            <w:r w:rsidRPr="0087680D">
              <w:rPr>
                <w:color w:val="000000" w:themeColor="text1"/>
              </w:rPr>
              <w:t>При этом договор заключается по цене договора, предложенной участником в заявке на участие в закупке.</w:t>
            </w:r>
          </w:p>
          <w:p w:rsidR="00617726" w:rsidRPr="0087680D" w:rsidRDefault="00617726" w:rsidP="008439AE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1.3. </w:t>
            </w:r>
            <w:proofErr w:type="gramStart"/>
            <w:r>
              <w:rPr>
                <w:color w:val="000000" w:themeColor="text1"/>
              </w:rPr>
              <w:t>При</w:t>
            </w:r>
            <w:r w:rsidRPr="0087680D">
              <w:rPr>
                <w:color w:val="000000" w:themeColor="text1"/>
              </w:rPr>
              <w:t xml:space="preserve"> исполнении договора, заключенного с участником закупки, которому предоставлен приоритет в соответствии с ПП РФ №925, не допускается замена страны пр</w:t>
            </w:r>
            <w:r>
              <w:rPr>
                <w:color w:val="000000" w:themeColor="text1"/>
              </w:rPr>
              <w:t>оисхождения продукции</w:t>
            </w:r>
            <w:r w:rsidRPr="0087680D">
              <w:rPr>
                <w:color w:val="000000" w:themeColor="text1"/>
              </w:rPr>
              <w:t xml:space="preserve">, за исключением случая, когда в результате такой замены вместо </w:t>
            </w:r>
            <w:r>
              <w:rPr>
                <w:color w:val="000000" w:themeColor="text1"/>
              </w:rPr>
              <w:t>иностранных товаров поставляется российская</w:t>
            </w:r>
            <w:r w:rsidRPr="0087680D">
              <w:rPr>
                <w:color w:val="000000" w:themeColor="text1"/>
              </w:rPr>
              <w:t xml:space="preserve"> </w:t>
            </w:r>
            <w:r>
              <w:rPr>
                <w:color w:val="000000" w:themeColor="text1"/>
              </w:rPr>
              <w:t>продукция</w:t>
            </w:r>
            <w:r w:rsidRPr="0087680D">
              <w:rPr>
                <w:color w:val="000000" w:themeColor="text1"/>
              </w:rPr>
              <w:t xml:space="preserve">, при этом качество, технические и функциональные характеристики (потребительские свойства) </w:t>
            </w:r>
            <w:r>
              <w:rPr>
                <w:color w:val="000000" w:themeColor="text1"/>
              </w:rPr>
              <w:t>такой продукции</w:t>
            </w:r>
            <w:r w:rsidRPr="0087680D">
              <w:rPr>
                <w:color w:val="000000" w:themeColor="text1"/>
              </w:rPr>
              <w:t xml:space="preserve"> не должны уступать качеству и соответствующим техническим и функциональным характеристикам </w:t>
            </w:r>
            <w:r>
              <w:rPr>
                <w:color w:val="000000" w:themeColor="text1"/>
              </w:rPr>
              <w:t>продукции, указанной</w:t>
            </w:r>
            <w:r w:rsidRPr="0087680D">
              <w:rPr>
                <w:color w:val="000000" w:themeColor="text1"/>
              </w:rPr>
              <w:t xml:space="preserve"> в</w:t>
            </w:r>
            <w:proofErr w:type="gramEnd"/>
            <w:r w:rsidRPr="0087680D">
              <w:rPr>
                <w:color w:val="000000" w:themeColor="text1"/>
              </w:rPr>
              <w:t xml:space="preserve"> </w:t>
            </w:r>
            <w:proofErr w:type="gramStart"/>
            <w:r w:rsidRPr="0087680D">
              <w:rPr>
                <w:color w:val="000000" w:themeColor="text1"/>
              </w:rPr>
              <w:t>договоре</w:t>
            </w:r>
            <w:proofErr w:type="gramEnd"/>
            <w:r w:rsidRPr="0087680D">
              <w:rPr>
                <w:color w:val="000000" w:themeColor="text1"/>
              </w:rPr>
              <w:t>.</w:t>
            </w:r>
          </w:p>
          <w:p w:rsidR="00617726" w:rsidRPr="0087680D" w:rsidRDefault="00617726" w:rsidP="008439AE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1.4. </w:t>
            </w:r>
            <w:r w:rsidRPr="0087680D">
              <w:rPr>
                <w:color w:val="000000" w:themeColor="text1"/>
              </w:rPr>
              <w:t>Приоритет в соответствии с ПП РФ № 925 не предоставляется в случаях, если:</w:t>
            </w:r>
          </w:p>
          <w:p w:rsidR="00617726" w:rsidRDefault="00617726" w:rsidP="008439AE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  <w:r w:rsidRPr="0087680D">
              <w:rPr>
                <w:color w:val="000000" w:themeColor="text1"/>
              </w:rPr>
              <w:t xml:space="preserve"> закупка признана несостоявшейся</w:t>
            </w:r>
            <w:r>
              <w:rPr>
                <w:color w:val="000000" w:themeColor="text1"/>
              </w:rPr>
              <w:t>;</w:t>
            </w:r>
          </w:p>
          <w:p w:rsidR="00617726" w:rsidRPr="0087680D" w:rsidRDefault="00617726" w:rsidP="008439AE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  <w:r w:rsidRPr="0087680D">
              <w:rPr>
                <w:color w:val="000000" w:themeColor="text1"/>
              </w:rPr>
              <w:t xml:space="preserve"> заключается договор с единственным участником закупки;</w:t>
            </w:r>
          </w:p>
          <w:p w:rsidR="00617726" w:rsidRPr="0087680D" w:rsidRDefault="00617726" w:rsidP="008439AE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  <w:r w:rsidRPr="0087680D">
              <w:rPr>
                <w:color w:val="000000" w:themeColor="text1"/>
              </w:rPr>
              <w:t xml:space="preserve"> в заявке на участие в закупке не содержится предложений </w:t>
            </w:r>
            <w:r w:rsidRPr="0087680D">
              <w:rPr>
                <w:color w:val="000000" w:themeColor="text1"/>
              </w:rPr>
              <w:lastRenderedPageBreak/>
              <w:t>о поставке товаров российского происхождения, выполнении работ, оказании услуг российскими лицами;</w:t>
            </w:r>
          </w:p>
          <w:p w:rsidR="00617726" w:rsidRPr="0087680D" w:rsidRDefault="00617726" w:rsidP="008439AE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  <w:r w:rsidRPr="0087680D">
              <w:rPr>
                <w:color w:val="000000" w:themeColor="text1"/>
              </w:rPr>
              <w:t xml:space="preserve"> в заявке на участие в закупке не содержится предложений о поставке товаров иностранного происхождения, выполнении работ, оказании услуг иностранными лицами;</w:t>
            </w:r>
          </w:p>
          <w:p w:rsidR="00617726" w:rsidRPr="0087680D" w:rsidRDefault="00617726" w:rsidP="008439AE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</w:rPr>
            </w:pPr>
            <w:proofErr w:type="gramStart"/>
            <w:r>
              <w:rPr>
                <w:color w:val="000000" w:themeColor="text1"/>
              </w:rPr>
              <w:t xml:space="preserve">- </w:t>
            </w:r>
            <w:r w:rsidRPr="0087680D">
              <w:rPr>
                <w:color w:val="000000" w:themeColor="text1"/>
              </w:rPr>
              <w:t>в заявке на участие в закупке, представленной участником открытого конкурса, открытого конкурса в электронной форме (в том числе, среди СМСП), запроса котировок в электронной форме (в том числе, среди СМСП), запроса котировок в электронной форме с подачей заявок на электронную почту, запрос предложений в электронной форме (в том числе, среди СМСП), запроса предложений в электронной форме с подачей заявок на</w:t>
            </w:r>
            <w:proofErr w:type="gramEnd"/>
            <w:r w:rsidRPr="0087680D">
              <w:rPr>
                <w:color w:val="000000" w:themeColor="text1"/>
              </w:rPr>
              <w:t xml:space="preserve"> </w:t>
            </w:r>
            <w:proofErr w:type="gramStart"/>
            <w:r w:rsidRPr="0087680D">
              <w:rPr>
                <w:color w:val="000000" w:themeColor="text1"/>
              </w:rPr>
              <w:t>электронную почту, при котором победитель закупки определяется на основе критериев оценки и сопоставления заявок на участие в закупке, указанных в документации о закупке, или победителем которой признается лицо, предложившее наиболее низкую цену договора,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</w:t>
            </w:r>
            <w:proofErr w:type="gramEnd"/>
            <w:r w:rsidRPr="0087680D">
              <w:rPr>
                <w:color w:val="000000" w:themeColor="text1"/>
              </w:rPr>
              <w:t>, оказываемых российскими лицами, составляет менее 50 процентов стоимости всех предложенных таким участником товаров, работ, услуг;</w:t>
            </w:r>
          </w:p>
          <w:p w:rsidR="00617726" w:rsidRPr="0087680D" w:rsidRDefault="00617726" w:rsidP="008439AE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</w:rPr>
            </w:pPr>
            <w:proofErr w:type="gramStart"/>
            <w:r>
              <w:rPr>
                <w:color w:val="000000" w:themeColor="text1"/>
              </w:rPr>
              <w:t>-</w:t>
            </w:r>
            <w:r w:rsidRPr="0087680D">
              <w:rPr>
                <w:color w:val="000000" w:themeColor="text1"/>
              </w:rPr>
              <w:tab/>
              <w:t>в заявке на участие в закупке, представленной участником открытого аукциона, открытого аукциона в электронной форме (в том числе, среди СМСП), при котором определение победителя проводится путем снижения начальной (максимальной) цены договора, указанной в документации о закупке, на "шаг", установленный в документации о закупке,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</w:t>
            </w:r>
            <w:proofErr w:type="gramEnd"/>
            <w:r w:rsidRPr="0087680D">
              <w:rPr>
                <w:color w:val="000000" w:themeColor="text1"/>
              </w:rPr>
              <w:t>, при этом стоимость товаров российского происхождения, стоимость работ, услуг, выполняемых, оказываемых российскими лицами, составляет более 50 процентов стоимости всех предложенных таким участником товаров, работ, услуг.</w:t>
            </w:r>
          </w:p>
          <w:p w:rsidR="00617726" w:rsidRPr="009F4785" w:rsidRDefault="00617726" w:rsidP="008439AE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color w:val="000000" w:themeColor="text1"/>
                <w:shd w:val="clear" w:color="auto" w:fill="FFFFFF"/>
              </w:rPr>
            </w:pPr>
            <w:r>
              <w:rPr>
                <w:color w:val="000000" w:themeColor="text1"/>
              </w:rPr>
              <w:t>1.5. П</w:t>
            </w:r>
            <w:r w:rsidRPr="0087680D">
              <w:rPr>
                <w:color w:val="000000" w:themeColor="text1"/>
              </w:rPr>
              <w:t xml:space="preserve">риоритет </w:t>
            </w:r>
            <w:r>
              <w:rPr>
                <w:color w:val="000000" w:themeColor="text1"/>
              </w:rPr>
              <w:t xml:space="preserve">устанавливается </w:t>
            </w:r>
            <w:r w:rsidRPr="0087680D">
              <w:rPr>
                <w:color w:val="000000" w:themeColor="text1"/>
              </w:rPr>
              <w:t>с учетом положений Генерального соглашения по тарифам и торговле 1994 года и Договора о Евразийском экономическом союзе от 29 мая 2014 г.</w:t>
            </w:r>
          </w:p>
        </w:tc>
      </w:tr>
      <w:tr w:rsidR="00617726" w:rsidRPr="009F4785" w:rsidTr="00463269">
        <w:trPr>
          <w:trHeight w:val="200"/>
        </w:trPr>
        <w:tc>
          <w:tcPr>
            <w:tcW w:w="709" w:type="dxa"/>
            <w:vAlign w:val="center"/>
          </w:tcPr>
          <w:p w:rsidR="00617726" w:rsidRPr="00854152" w:rsidRDefault="00617726" w:rsidP="0085415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617726" w:rsidRPr="009F4785" w:rsidRDefault="00617726" w:rsidP="00756671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 xml:space="preserve">Деление на лоты </w:t>
            </w:r>
          </w:p>
        </w:tc>
        <w:tc>
          <w:tcPr>
            <w:tcW w:w="6379" w:type="dxa"/>
            <w:vAlign w:val="center"/>
          </w:tcPr>
          <w:p w:rsidR="00617726" w:rsidRDefault="00617726" w:rsidP="00A40AD4">
            <w:pPr>
              <w:spacing w:after="0" w:line="276" w:lineRule="auto"/>
              <w:rPr>
                <w:color w:val="000000" w:themeColor="text1"/>
              </w:rPr>
            </w:pPr>
            <w:r w:rsidRPr="009F4785">
              <w:rPr>
                <w:color w:val="000000" w:themeColor="text1"/>
              </w:rPr>
              <w:t xml:space="preserve">По итогам проведения </w:t>
            </w:r>
            <w:r>
              <w:rPr>
                <w:color w:val="000000" w:themeColor="text1"/>
              </w:rPr>
              <w:t>конкурса</w:t>
            </w:r>
            <w:r w:rsidRPr="009F4785">
              <w:rPr>
                <w:color w:val="000000" w:themeColor="text1"/>
              </w:rPr>
              <w:t xml:space="preserve"> может бы</w:t>
            </w:r>
            <w:r>
              <w:rPr>
                <w:color w:val="000000" w:themeColor="text1"/>
              </w:rPr>
              <w:t xml:space="preserve">ть заключен только один договор </w:t>
            </w:r>
            <w:r w:rsidRPr="009F4785">
              <w:rPr>
                <w:color w:val="000000" w:themeColor="text1"/>
              </w:rPr>
              <w:t>в рамках одного лота.</w:t>
            </w:r>
          </w:p>
          <w:p w:rsidR="00617726" w:rsidRPr="009F4785" w:rsidRDefault="00617726" w:rsidP="00463269">
            <w:pPr>
              <w:spacing w:after="0" w:line="276" w:lineRule="auto"/>
              <w:rPr>
                <w:color w:val="000000" w:themeColor="text1"/>
              </w:rPr>
            </w:pPr>
            <w:r w:rsidRPr="009F4785">
              <w:rPr>
                <w:color w:val="000000" w:themeColor="text1"/>
              </w:rPr>
              <w:t xml:space="preserve">Участник может подать заявку на участие в закупке на </w:t>
            </w:r>
            <w:r w:rsidRPr="009F4785">
              <w:rPr>
                <w:color w:val="000000" w:themeColor="text1"/>
              </w:rPr>
              <w:lastRenderedPageBreak/>
              <w:t>любой лот, любые несколько лотов или все лоты по собственному выбору. Разбиение на лоты установлено в пункте</w:t>
            </w:r>
            <w:r w:rsidRPr="00013AD3">
              <w:rPr>
                <w:color w:val="000000" w:themeColor="text1"/>
              </w:rPr>
              <w:t xml:space="preserve"> </w:t>
            </w:r>
            <w:r w:rsidRPr="0067365A">
              <w:rPr>
                <w:color w:val="000000" w:themeColor="text1"/>
                <w:u w:val="single"/>
              </w:rPr>
              <w:t>24</w:t>
            </w:r>
            <w:r w:rsidRPr="009F4785">
              <w:rPr>
                <w:color w:val="000000" w:themeColor="text1"/>
              </w:rPr>
              <w:t xml:space="preserve"> документации. При этом не допускается разбиение отдельного лота на части, то есть подача заявки на участие в закупке на часть лота по отдельным его позициям или на часть объема лота.</w:t>
            </w:r>
          </w:p>
        </w:tc>
      </w:tr>
      <w:tr w:rsidR="00617726" w:rsidRPr="009F4785" w:rsidTr="00463269">
        <w:trPr>
          <w:trHeight w:val="200"/>
        </w:trPr>
        <w:tc>
          <w:tcPr>
            <w:tcW w:w="709" w:type="dxa"/>
            <w:vAlign w:val="center"/>
          </w:tcPr>
          <w:p w:rsidR="00617726" w:rsidRPr="00854152" w:rsidRDefault="00617726" w:rsidP="0085415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617726" w:rsidRPr="009F4785" w:rsidRDefault="00617726" w:rsidP="00756671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Опцион Заказчика</w:t>
            </w:r>
          </w:p>
        </w:tc>
        <w:tc>
          <w:tcPr>
            <w:tcW w:w="6379" w:type="dxa"/>
            <w:vAlign w:val="center"/>
          </w:tcPr>
          <w:p w:rsidR="00617726" w:rsidRPr="009F4785" w:rsidRDefault="00617726" w:rsidP="008600BE">
            <w:pPr>
              <w:spacing w:after="0" w:line="276" w:lineRule="auto"/>
              <w:rPr>
                <w:color w:val="000000" w:themeColor="text1"/>
              </w:rPr>
            </w:pPr>
            <w:r w:rsidRPr="00756671">
              <w:rPr>
                <w:color w:val="000000" w:themeColor="text1"/>
              </w:rPr>
              <w:t xml:space="preserve">При заключении договора и его исполнении заказчик имеет право изменить объем </w:t>
            </w:r>
            <w:proofErr w:type="spellStart"/>
            <w:r w:rsidRPr="00756671">
              <w:rPr>
                <w:color w:val="000000" w:themeColor="text1"/>
              </w:rPr>
              <w:t>закупаемои</w:t>
            </w:r>
            <w:proofErr w:type="spellEnd"/>
            <w:r w:rsidRPr="00756671">
              <w:rPr>
                <w:color w:val="000000" w:themeColor="text1"/>
              </w:rPr>
              <w:t xml:space="preserve">̆ продукции </w:t>
            </w:r>
            <w:r>
              <w:rPr>
                <w:color w:val="000000" w:themeColor="text1"/>
              </w:rPr>
              <w:t>до</w:t>
            </w:r>
            <w:r w:rsidRPr="00756671">
              <w:rPr>
                <w:color w:val="000000" w:themeColor="text1"/>
              </w:rPr>
              <w:t xml:space="preserve"> </w:t>
            </w:r>
            <w:r w:rsidR="008600BE">
              <w:rPr>
                <w:color w:val="000000" w:themeColor="text1"/>
                <w:highlight w:val="cyan"/>
              </w:rPr>
              <w:t>+100%/- 100</w:t>
            </w:r>
            <w:r w:rsidRPr="00756671">
              <w:rPr>
                <w:color w:val="000000" w:themeColor="text1"/>
                <w:highlight w:val="cyan"/>
              </w:rPr>
              <w:t>%</w:t>
            </w:r>
            <w:r w:rsidRPr="00756671">
              <w:rPr>
                <w:color w:val="000000" w:themeColor="text1"/>
              </w:rPr>
              <w:t xml:space="preserve"> на условиях и по цене предмета закупки в соответ</w:t>
            </w:r>
            <w:r>
              <w:rPr>
                <w:color w:val="000000" w:themeColor="text1"/>
              </w:rPr>
              <w:t xml:space="preserve">ствии с </w:t>
            </w:r>
            <w:proofErr w:type="spellStart"/>
            <w:r>
              <w:rPr>
                <w:color w:val="000000" w:themeColor="text1"/>
              </w:rPr>
              <w:t>заявкои</w:t>
            </w:r>
            <w:proofErr w:type="spellEnd"/>
            <w:r>
              <w:rPr>
                <w:color w:val="000000" w:themeColor="text1"/>
              </w:rPr>
              <w:t>̆ победителя.</w:t>
            </w:r>
          </w:p>
        </w:tc>
      </w:tr>
      <w:tr w:rsidR="00617726" w:rsidRPr="009F4785" w:rsidTr="00140A19">
        <w:trPr>
          <w:trHeight w:val="179"/>
        </w:trPr>
        <w:tc>
          <w:tcPr>
            <w:tcW w:w="709" w:type="dxa"/>
            <w:vAlign w:val="center"/>
          </w:tcPr>
          <w:p w:rsidR="00617726" w:rsidRPr="009F4785" w:rsidRDefault="00617726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617726" w:rsidRPr="009F4785" w:rsidRDefault="00617726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Заключение договора</w:t>
            </w:r>
          </w:p>
          <w:p w:rsidR="00617726" w:rsidRPr="009F4785" w:rsidRDefault="00617726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</w:rPr>
            </w:pPr>
          </w:p>
        </w:tc>
        <w:tc>
          <w:tcPr>
            <w:tcW w:w="6379" w:type="dxa"/>
            <w:vAlign w:val="center"/>
          </w:tcPr>
          <w:p w:rsidR="00617726" w:rsidRPr="009F4785" w:rsidRDefault="00617726" w:rsidP="009F4BA1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color w:val="000000" w:themeColor="text1"/>
                <w:sz w:val="24"/>
                <w:szCs w:val="24"/>
              </w:rPr>
            </w:pPr>
            <w:r w:rsidRPr="009F4785">
              <w:rPr>
                <w:color w:val="000000" w:themeColor="text1"/>
                <w:sz w:val="24"/>
                <w:szCs w:val="24"/>
              </w:rPr>
              <w:t>Договор с победителем либо иным лицом, с которым заключается договор, должен быть заключен не ранее 10-ти (десяти) дней</w:t>
            </w:r>
            <w:r>
              <w:rPr>
                <w:color w:val="000000" w:themeColor="text1"/>
                <w:sz w:val="24"/>
                <w:szCs w:val="24"/>
              </w:rPr>
              <w:t xml:space="preserve"> и не позднее 20 (двадцати) дней с даты размещения в ЕИС итогового протокола результатов закупки.</w:t>
            </w:r>
            <w:proofErr w:type="gramStart"/>
            <w:r>
              <w:rPr>
                <w:color w:val="000000" w:themeColor="text1"/>
                <w:sz w:val="24"/>
                <w:szCs w:val="24"/>
              </w:rPr>
              <w:t xml:space="preserve"> ,</w:t>
            </w:r>
            <w:proofErr w:type="gramEnd"/>
            <w:r w:rsidRPr="009F4785">
              <w:rPr>
                <w:color w:val="000000" w:themeColor="text1"/>
                <w:sz w:val="24"/>
                <w:szCs w:val="24"/>
              </w:rPr>
              <w:t>.</w:t>
            </w:r>
          </w:p>
          <w:p w:rsidR="00617726" w:rsidRPr="009F4785" w:rsidRDefault="00617726" w:rsidP="009F4BA1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color w:val="000000" w:themeColor="text1"/>
                <w:sz w:val="24"/>
                <w:szCs w:val="24"/>
              </w:rPr>
            </w:pPr>
            <w:r w:rsidRPr="009F4785">
              <w:rPr>
                <w:color w:val="000000" w:themeColor="text1"/>
                <w:sz w:val="24"/>
                <w:szCs w:val="24"/>
              </w:rPr>
              <w:t>Проект договора составляется путем включения в проект договора, прилагаемый к документации условий исполнения договора, предложенных участником закупки, являющимся победителем согласно Протоколу о результатах закупки.</w:t>
            </w:r>
          </w:p>
          <w:p w:rsidR="00617726" w:rsidRPr="009F4785" w:rsidRDefault="00617726" w:rsidP="00AD4CDB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color w:val="000000" w:themeColor="text1"/>
                <w:sz w:val="24"/>
                <w:szCs w:val="24"/>
              </w:rPr>
            </w:pPr>
            <w:r w:rsidRPr="009F4785">
              <w:rPr>
                <w:color w:val="000000" w:themeColor="text1"/>
                <w:sz w:val="24"/>
                <w:szCs w:val="24"/>
              </w:rPr>
              <w:t>Договор по результатам конкурентной закупки заключается с использованием программно-аппаратных средств электронной торговой площадки, и должен быть подписан электронной подписью лица, имеющего право действовать от имени соответственно участника такой закупки, заказчика.</w:t>
            </w:r>
          </w:p>
        </w:tc>
      </w:tr>
      <w:tr w:rsidR="00617726" w:rsidRPr="009F4785" w:rsidTr="00140A19">
        <w:trPr>
          <w:trHeight w:val="179"/>
        </w:trPr>
        <w:tc>
          <w:tcPr>
            <w:tcW w:w="709" w:type="dxa"/>
            <w:shd w:val="clear" w:color="auto" w:fill="auto"/>
            <w:vAlign w:val="center"/>
          </w:tcPr>
          <w:p w:rsidR="00617726" w:rsidRPr="009F4785" w:rsidRDefault="00617726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:rsidR="00617726" w:rsidRPr="009F4785" w:rsidRDefault="00617726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Признание участника, с которым заключается договор, уклонившимся от заключения договора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617726" w:rsidRPr="009F4785" w:rsidRDefault="00617726" w:rsidP="009F4BA1">
            <w:pPr>
              <w:pStyle w:val="a9"/>
              <w:numPr>
                <w:ilvl w:val="1"/>
                <w:numId w:val="9"/>
              </w:num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 xml:space="preserve">Победитель </w:t>
            </w:r>
            <w:r w:rsidRPr="009F4785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  <w:lang w:val="ru-RU"/>
              </w:rPr>
              <w:t>закупочной процедуры</w:t>
            </w:r>
            <w:r w:rsidRPr="009F4785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 xml:space="preserve"> признается уклонившимся от заключения договора</w:t>
            </w:r>
            <w:r w:rsidRPr="009F4785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  <w:lang w:val="ru-RU"/>
              </w:rPr>
              <w:t xml:space="preserve"> в случае:</w:t>
            </w:r>
          </w:p>
          <w:p w:rsidR="00617726" w:rsidRPr="009F4785" w:rsidRDefault="00617726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/>
                <w:color w:val="000000" w:themeColor="text1"/>
                <w:kern w:val="2"/>
                <w:sz w:val="24"/>
                <w:szCs w:val="24"/>
                <w:lang w:val="ru-RU"/>
              </w:rPr>
            </w:pPr>
            <w:r w:rsidRPr="009F4785">
              <w:rPr>
                <w:rStyle w:val="FontStyle22"/>
                <w:rFonts w:ascii="Times New Roman" w:hAnsi="Times New Roman"/>
                <w:color w:val="000000" w:themeColor="text1"/>
                <w:kern w:val="2"/>
                <w:sz w:val="24"/>
                <w:szCs w:val="24"/>
                <w:lang w:val="ru-RU"/>
              </w:rPr>
              <w:t>прямого письменного отказа победителя закупки от подписания договора;</w:t>
            </w:r>
          </w:p>
          <w:p w:rsidR="00617726" w:rsidRPr="009F4785" w:rsidRDefault="00617726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/>
                <w:color w:val="000000" w:themeColor="text1"/>
                <w:kern w:val="2"/>
                <w:sz w:val="24"/>
                <w:szCs w:val="24"/>
                <w:lang w:val="ru-RU"/>
              </w:rPr>
            </w:pPr>
            <w:r w:rsidRPr="009F4785">
              <w:rPr>
                <w:rStyle w:val="FontStyle22"/>
                <w:rFonts w:ascii="Times New Roman" w:hAnsi="Times New Roman"/>
                <w:color w:val="000000" w:themeColor="text1"/>
                <w:kern w:val="2"/>
                <w:sz w:val="24"/>
                <w:szCs w:val="24"/>
                <w:lang w:val="ru-RU"/>
              </w:rPr>
              <w:t>непредставления победителем закупки Заказчику подписанного договора в установленный срок;</w:t>
            </w:r>
          </w:p>
          <w:p w:rsidR="00617726" w:rsidRPr="009F4785" w:rsidRDefault="00617726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/>
                <w:color w:val="000000" w:themeColor="text1"/>
                <w:kern w:val="2"/>
                <w:sz w:val="24"/>
                <w:szCs w:val="24"/>
                <w:lang w:val="ru-RU"/>
              </w:rPr>
            </w:pPr>
            <w:r w:rsidRPr="009F4785">
              <w:rPr>
                <w:rStyle w:val="FontStyle22"/>
                <w:rFonts w:ascii="Times New Roman" w:hAnsi="Times New Roman"/>
                <w:color w:val="000000" w:themeColor="text1"/>
                <w:kern w:val="2"/>
                <w:sz w:val="24"/>
                <w:szCs w:val="24"/>
                <w:lang w:val="ru-RU"/>
              </w:rPr>
              <w:t xml:space="preserve">непредставления победителем закупки надлежащего обеспечения исполнения договора </w:t>
            </w:r>
            <w:proofErr w:type="gramStart"/>
            <w:r w:rsidRPr="009F4785">
              <w:rPr>
                <w:rStyle w:val="FontStyle22"/>
                <w:rFonts w:ascii="Times New Roman" w:hAnsi="Times New Roman"/>
                <w:color w:val="000000" w:themeColor="text1"/>
                <w:kern w:val="2"/>
                <w:sz w:val="24"/>
                <w:szCs w:val="24"/>
                <w:lang w:val="ru-RU"/>
              </w:rPr>
              <w:t>в соответствии с установленными в документации о закупке условиями до подписания</w:t>
            </w:r>
            <w:proofErr w:type="gramEnd"/>
            <w:r w:rsidRPr="009F4785">
              <w:rPr>
                <w:rStyle w:val="FontStyle22"/>
                <w:rFonts w:ascii="Times New Roman" w:hAnsi="Times New Roman"/>
                <w:color w:val="000000" w:themeColor="text1"/>
                <w:kern w:val="2"/>
                <w:sz w:val="24"/>
                <w:szCs w:val="24"/>
                <w:lang w:val="ru-RU"/>
              </w:rPr>
              <w:t xml:space="preserve"> договора;</w:t>
            </w:r>
          </w:p>
          <w:p w:rsidR="00617726" w:rsidRPr="009F4785" w:rsidRDefault="00617726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Fonts w:ascii="Times New Roman" w:hAnsi="Times New Roman" w:cs="Arial"/>
                <w:color w:val="000000" w:themeColor="text1"/>
                <w:kern w:val="2"/>
                <w:sz w:val="24"/>
                <w:szCs w:val="24"/>
                <w:lang w:val="ru-RU"/>
              </w:rPr>
            </w:pPr>
            <w:r w:rsidRPr="009F4785">
              <w:rPr>
                <w:rStyle w:val="FontStyle22"/>
                <w:rFonts w:ascii="Times New Roman" w:hAnsi="Times New Roman"/>
                <w:color w:val="000000" w:themeColor="text1"/>
                <w:kern w:val="2"/>
                <w:sz w:val="24"/>
                <w:szCs w:val="24"/>
                <w:lang w:val="ru-RU"/>
              </w:rPr>
              <w:t xml:space="preserve">предъявления победителем закупки при подписании договора встречных требований по условиям </w:t>
            </w:r>
            <w:proofErr w:type="gramStart"/>
            <w:r w:rsidRPr="009F4785">
              <w:rPr>
                <w:rStyle w:val="FontStyle22"/>
                <w:rFonts w:ascii="Times New Roman" w:hAnsi="Times New Roman"/>
                <w:color w:val="000000" w:themeColor="text1"/>
                <w:kern w:val="2"/>
                <w:sz w:val="24"/>
                <w:szCs w:val="24"/>
                <w:lang w:val="ru-RU"/>
              </w:rPr>
              <w:t>договора</w:t>
            </w:r>
            <w:proofErr w:type="gramEnd"/>
            <w:r w:rsidRPr="009F4785">
              <w:rPr>
                <w:rStyle w:val="FontStyle22"/>
                <w:rFonts w:ascii="Times New Roman" w:hAnsi="Times New Roman"/>
                <w:color w:val="000000" w:themeColor="text1"/>
                <w:kern w:val="2"/>
                <w:sz w:val="24"/>
                <w:szCs w:val="24"/>
                <w:lang w:val="ru-RU"/>
              </w:rPr>
              <w:t xml:space="preserve"> в противоречие ранее установленным в документации о закупке и (или) в заявке такого участника, а также достигнутым в ходе преддоговорных переговоров условиям.</w:t>
            </w:r>
          </w:p>
          <w:p w:rsidR="00617726" w:rsidRPr="009F4785" w:rsidRDefault="00617726" w:rsidP="009F4BA1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>Уклонение участника закупки от заключения договора оформляется протоколом Организатора закупки, который размещается на официальном сайте закупок не позднее 3 рабочих дней, со дня подписания указанного протокола</w:t>
            </w:r>
            <w:r w:rsidRPr="009F4785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  <w:lang w:val="ru-RU"/>
              </w:rPr>
              <w:t>;</w:t>
            </w:r>
          </w:p>
          <w:p w:rsidR="00617726" w:rsidRPr="009F4785" w:rsidRDefault="00617726" w:rsidP="009F4BA1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 xml:space="preserve">Заказчик в случае признания победителя </w:t>
            </w:r>
            <w:r w:rsidRPr="009F4785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  <w:lang w:val="ru-RU"/>
              </w:rPr>
              <w:t>закупочной процедуры</w:t>
            </w:r>
            <w:r w:rsidRPr="009F4785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 xml:space="preserve"> уклонившимся от заключения договора вправе:</w:t>
            </w:r>
          </w:p>
          <w:p w:rsidR="00617726" w:rsidRPr="009F4785" w:rsidRDefault="00617726" w:rsidP="009F4BA1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lastRenderedPageBreak/>
              <w:t xml:space="preserve">заключить договор с участником </w:t>
            </w:r>
            <w:r w:rsidRPr="009F4785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  <w:lang w:val="ru-RU"/>
              </w:rPr>
              <w:t>закупки</w:t>
            </w:r>
            <w:r w:rsidRPr="009F4785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 xml:space="preserve">, предложение которого о цене договора является вторым после победителя. </w:t>
            </w:r>
          </w:p>
          <w:p w:rsidR="00617726" w:rsidRPr="009F4785" w:rsidRDefault="00617726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>Для этого заказчик:</w:t>
            </w:r>
          </w:p>
          <w:p w:rsidR="00617726" w:rsidRPr="009F4785" w:rsidRDefault="00617726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 xml:space="preserve">должен получить согласие такого участника на заключение договора. </w:t>
            </w:r>
          </w:p>
          <w:p w:rsidR="00617726" w:rsidRPr="009F4785" w:rsidRDefault="00617726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>составить проект договора, включив в него предложенные таким участником в заявке условия исполнения договора;</w:t>
            </w:r>
          </w:p>
          <w:p w:rsidR="00617726" w:rsidRPr="009F4785" w:rsidRDefault="00617726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>направить  проект договора участнику, предложение которого о цене договора является вторым после победителя;</w:t>
            </w:r>
          </w:p>
          <w:p w:rsidR="00617726" w:rsidRPr="009F4785" w:rsidRDefault="00617726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>проверить обеспечение исполнения договора, предоставленное вторым участником;</w:t>
            </w:r>
          </w:p>
          <w:p w:rsidR="00617726" w:rsidRPr="009F4785" w:rsidRDefault="00617726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 xml:space="preserve">подписать проект договора и разместить его в ЕИС (официальном сайте закупок), если обеспечение исполнения договора соответствует установленным требованиям. </w:t>
            </w:r>
          </w:p>
          <w:p w:rsidR="00617726" w:rsidRPr="009F4785" w:rsidRDefault="00617726" w:rsidP="009F4BA1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>обратиться в суд с иском о возмещении убытков, причиненных уклонением от заключения договора;</w:t>
            </w:r>
          </w:p>
          <w:p w:rsidR="00617726" w:rsidRPr="009F4785" w:rsidRDefault="00617726" w:rsidP="009F4BA1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>провести процедуру выбора поставщика (подрядчика, исполнителя) повторно.</w:t>
            </w:r>
          </w:p>
        </w:tc>
      </w:tr>
      <w:tr w:rsidR="00617726" w:rsidRPr="009F4785" w:rsidTr="00140A19">
        <w:trPr>
          <w:trHeight w:val="179"/>
        </w:trPr>
        <w:tc>
          <w:tcPr>
            <w:tcW w:w="709" w:type="dxa"/>
            <w:shd w:val="clear" w:color="auto" w:fill="auto"/>
            <w:vAlign w:val="center"/>
          </w:tcPr>
          <w:p w:rsidR="00617726" w:rsidRPr="009F4785" w:rsidRDefault="00617726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:rsidR="00617726" w:rsidRPr="009F4785" w:rsidRDefault="00617726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color w:val="000000" w:themeColor="text1"/>
              </w:rPr>
            </w:pPr>
            <w:bookmarkStart w:id="33" w:name="_Toc422209990"/>
            <w:bookmarkStart w:id="34" w:name="_Toc422226810"/>
            <w:bookmarkStart w:id="35" w:name="_Toc422244162"/>
            <w:bookmarkStart w:id="36" w:name="_Toc515552704"/>
            <w:bookmarkStart w:id="37" w:name="_Toc524689390"/>
            <w:r w:rsidRPr="009F4785">
              <w:rPr>
                <w:b/>
                <w:color w:val="000000" w:themeColor="text1"/>
              </w:rPr>
              <w:t>Правовой статус документов</w:t>
            </w:r>
            <w:bookmarkEnd w:id="33"/>
            <w:bookmarkEnd w:id="34"/>
            <w:bookmarkEnd w:id="35"/>
            <w:bookmarkEnd w:id="36"/>
            <w:bookmarkEnd w:id="37"/>
          </w:p>
        </w:tc>
        <w:tc>
          <w:tcPr>
            <w:tcW w:w="6379" w:type="dxa"/>
            <w:shd w:val="clear" w:color="auto" w:fill="auto"/>
            <w:vAlign w:val="center"/>
          </w:tcPr>
          <w:p w:rsidR="00617726" w:rsidRPr="009F4785" w:rsidRDefault="00617726" w:rsidP="008439AE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</w:rPr>
            </w:pPr>
            <w:r w:rsidRPr="009F4785">
              <w:rPr>
                <w:color w:val="000000" w:themeColor="text1"/>
              </w:rPr>
              <w:t>В случае противоречий между разделами настоящей Закупочной документации, документов рассматриваемых и составляемых в ходе закупки, и участвующих в процессе закупки используется соблюдение следующей иерархии:</w:t>
            </w:r>
          </w:p>
          <w:p w:rsidR="00617726" w:rsidRPr="009F4785" w:rsidRDefault="00617726" w:rsidP="008439AE">
            <w:pPr>
              <w:pStyle w:val="a9"/>
              <w:ind w:left="1134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1. Извещение о проведении закупки;</w:t>
            </w:r>
          </w:p>
          <w:p w:rsidR="00617726" w:rsidRPr="009F4785" w:rsidRDefault="00617726" w:rsidP="008439AE">
            <w:pPr>
              <w:pStyle w:val="a9"/>
              <w:ind w:left="1134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2. Раздел «Техническая документация»;</w:t>
            </w:r>
          </w:p>
          <w:p w:rsidR="00617726" w:rsidRPr="009F4785" w:rsidRDefault="00617726" w:rsidP="008439AE">
            <w:pPr>
              <w:pStyle w:val="a9"/>
              <w:ind w:left="1134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3. Итоговый протокол;</w:t>
            </w:r>
          </w:p>
          <w:p w:rsidR="00617726" w:rsidRPr="009F4785" w:rsidRDefault="00617726" w:rsidP="008439AE">
            <w:pPr>
              <w:pStyle w:val="a9"/>
              <w:ind w:left="1134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4.</w:t>
            </w:r>
            <w:r w:rsidRPr="009F4785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 xml:space="preserve"> 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Проект Договора;</w:t>
            </w:r>
          </w:p>
          <w:p w:rsidR="00617726" w:rsidRPr="00AD4CDB" w:rsidRDefault="00617726" w:rsidP="00AD4CDB">
            <w:pPr>
              <w:pStyle w:val="a9"/>
              <w:ind w:left="1134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5. Заявка на участие в закупке.</w:t>
            </w:r>
          </w:p>
        </w:tc>
      </w:tr>
    </w:tbl>
    <w:p w:rsidR="009761EB" w:rsidRPr="009F4785" w:rsidRDefault="009761EB" w:rsidP="005D3284">
      <w:pPr>
        <w:spacing w:after="0"/>
        <w:rPr>
          <w:color w:val="000000" w:themeColor="text1"/>
        </w:rPr>
      </w:pPr>
    </w:p>
    <w:sectPr w:rsidR="009761EB" w:rsidRPr="009F4785" w:rsidSect="00B2331F">
      <w:headerReference w:type="default" r:id="rId15"/>
      <w:pgSz w:w="11906" w:h="16838"/>
      <w:pgMar w:top="856" w:right="709" w:bottom="992" w:left="1259" w:header="425" w:footer="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338B2" w:rsidRDefault="00B338B2" w:rsidP="001C56F5">
      <w:pPr>
        <w:spacing w:after="0"/>
      </w:pPr>
      <w:r>
        <w:separator/>
      </w:r>
    </w:p>
  </w:endnote>
  <w:endnote w:type="continuationSeparator" w:id="0">
    <w:p w:rsidR="00B338B2" w:rsidRDefault="00B338B2" w:rsidP="001C56F5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338B2" w:rsidRDefault="00B338B2" w:rsidP="001C56F5">
      <w:pPr>
        <w:spacing w:after="0"/>
      </w:pPr>
      <w:r>
        <w:separator/>
      </w:r>
    </w:p>
  </w:footnote>
  <w:footnote w:type="continuationSeparator" w:id="0">
    <w:p w:rsidR="00B338B2" w:rsidRDefault="00B338B2" w:rsidP="001C56F5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F4B95" w:rsidRDefault="007936D2" w:rsidP="002D21B5">
    <w:pPr>
      <w:pStyle w:val="af8"/>
      <w:jc w:val="center"/>
    </w:pPr>
    <w:r>
      <w:fldChar w:fldCharType="begin"/>
    </w:r>
    <w:r w:rsidR="001F4B95">
      <w:instrText xml:space="preserve"> PAGE   \* MERGEFORMAT </w:instrText>
    </w:r>
    <w:r>
      <w:fldChar w:fldCharType="separate"/>
    </w:r>
    <w:r w:rsidR="00B240C2">
      <w:rPr>
        <w:noProof/>
      </w:rPr>
      <w:t>10</w:t>
    </w:r>
    <w:r>
      <w:fldChar w:fldCharType="end"/>
    </w:r>
  </w:p>
  <w:p w:rsidR="001F4B95" w:rsidRDefault="001F4B95">
    <w:pPr>
      <w:pStyle w:val="af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3"/>
    <w:multiLevelType w:val="singleLevel"/>
    <w:tmpl w:val="0602F53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00001"/>
    <w:multiLevelType w:val="hybridMultilevel"/>
    <w:tmpl w:val="00000001"/>
    <w:lvl w:ilvl="0" w:tplc="00000001">
      <w:start w:val="15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42651A2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">
    <w:nsid w:val="08E310C1"/>
    <w:multiLevelType w:val="hybridMultilevel"/>
    <w:tmpl w:val="D0C470C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4">
    <w:nsid w:val="10F1272F"/>
    <w:multiLevelType w:val="multilevel"/>
    <w:tmpl w:val="EB42EE4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bullet"/>
      <w:lvlText w:val="−"/>
      <w:lvlJc w:val="left"/>
      <w:pPr>
        <w:ind w:left="810" w:hanging="360"/>
      </w:pPr>
      <w:rPr>
        <w:rFonts w:ascii="Courier New" w:hAnsi="Courier New" w:hint="default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5">
    <w:nsid w:val="11145257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6">
    <w:nsid w:val="13A71C2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7">
    <w:nsid w:val="17166316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8">
    <w:nsid w:val="1750065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9">
    <w:nsid w:val="175B3127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0">
    <w:nsid w:val="1B0D67C8"/>
    <w:multiLevelType w:val="multilevel"/>
    <w:tmpl w:val="6F42D27E"/>
    <w:lvl w:ilvl="0">
      <w:start w:val="1"/>
      <w:numFmt w:val="bullet"/>
      <w:lvlText w:val="−"/>
      <w:lvlJc w:val="left"/>
      <w:pPr>
        <w:ind w:left="450" w:hanging="360"/>
      </w:pPr>
      <w:rPr>
        <w:rFonts w:ascii="Courier New" w:hAnsi="Courier New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81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1">
    <w:nsid w:val="1C83080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2">
    <w:nsid w:val="1DBD09CD"/>
    <w:multiLevelType w:val="multilevel"/>
    <w:tmpl w:val="060C506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3">
    <w:nsid w:val="1FC9139D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4">
    <w:nsid w:val="219760B4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5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0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6">
    <w:nsid w:val="27F46F78"/>
    <w:multiLevelType w:val="hybridMultilevel"/>
    <w:tmpl w:val="5296A1CA"/>
    <w:lvl w:ilvl="0" w:tplc="923A3280">
      <w:start w:val="1"/>
      <w:numFmt w:val="bullet"/>
      <w:lvlText w:val="−"/>
      <w:lvlJc w:val="left"/>
      <w:pPr>
        <w:ind w:left="75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7">
    <w:nsid w:val="28410BF6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8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246580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0">
    <w:nsid w:val="32C4521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1">
    <w:nsid w:val="341A0D85"/>
    <w:multiLevelType w:val="multilevel"/>
    <w:tmpl w:val="25AE1122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2">
    <w:nsid w:val="39453922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3">
    <w:nsid w:val="398A35C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4">
    <w:nsid w:val="413F3E71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1"/>
      <w:lvlText w:val="%1.%2"/>
      <w:lvlJc w:val="left"/>
      <w:pPr>
        <w:ind w:left="576" w:hanging="576"/>
      </w:pPr>
    </w:lvl>
    <w:lvl w:ilvl="2">
      <w:start w:val="1"/>
      <w:numFmt w:val="decimal"/>
      <w:pStyle w:val="30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5">
    <w:nsid w:val="4CBE6469"/>
    <w:multiLevelType w:val="hybridMultilevel"/>
    <w:tmpl w:val="A6F6C46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6">
    <w:nsid w:val="4D7844F7"/>
    <w:multiLevelType w:val="multilevel"/>
    <w:tmpl w:val="F58EFA84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decimal"/>
      <w:pStyle w:val="22"/>
      <w:lvlText w:val="%1.%2."/>
      <w:lvlJc w:val="left"/>
      <w:pPr>
        <w:tabs>
          <w:tab w:val="num" w:pos="852"/>
        </w:tabs>
        <w:ind w:left="852" w:hanging="567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tabs>
          <w:tab w:val="num" w:pos="1025"/>
        </w:tabs>
        <w:ind w:left="288" w:firstLine="453"/>
      </w:pPr>
      <w:rPr>
        <w:rFonts w:hint="default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418"/>
        </w:tabs>
        <w:ind w:left="1134" w:firstLine="0"/>
      </w:pPr>
      <w:rPr>
        <w:rFonts w:hint="default"/>
        <w:b w:val="0"/>
        <w:i w:val="0"/>
      </w:rPr>
    </w:lvl>
    <w:lvl w:ilvl="4">
      <w:start w:val="1"/>
      <w:numFmt w:val="russianLower"/>
      <w:pStyle w:val="50"/>
      <w:lvlText w:val="%5."/>
      <w:lvlJc w:val="left"/>
      <w:pPr>
        <w:tabs>
          <w:tab w:val="num" w:pos="3119"/>
        </w:tabs>
        <w:ind w:left="3969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20"/>
        </w:tabs>
        <w:ind w:left="3420" w:hanging="1800"/>
      </w:pPr>
      <w:rPr>
        <w:rFonts w:hint="default"/>
      </w:rPr>
    </w:lvl>
  </w:abstractNum>
  <w:abstractNum w:abstractNumId="27">
    <w:nsid w:val="50E82A1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8">
    <w:nsid w:val="591711B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9">
    <w:nsid w:val="5FD3683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0">
    <w:nsid w:val="60AA18C8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1">
    <w:nsid w:val="656E03F2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2">
    <w:nsid w:val="677F33CF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3">
    <w:nsid w:val="6BB845F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4">
    <w:nsid w:val="73F66257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5">
    <w:nsid w:val="7CBB60DF"/>
    <w:multiLevelType w:val="multilevel"/>
    <w:tmpl w:val="D0C81886"/>
    <w:lvl w:ilvl="0">
      <w:start w:val="1"/>
      <w:numFmt w:val="decimal"/>
      <w:lvlText w:val="%1."/>
      <w:lvlJc w:val="left"/>
      <w:pPr>
        <w:ind w:left="754" w:hanging="360"/>
      </w:pPr>
    </w:lvl>
    <w:lvl w:ilvl="1">
      <w:start w:val="4"/>
      <w:numFmt w:val="decimal"/>
      <w:isLgl/>
      <w:lvlText w:val="%1.%2."/>
      <w:lvlJc w:val="left"/>
      <w:pPr>
        <w:ind w:left="75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1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7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3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94" w:hanging="1800"/>
      </w:pPr>
      <w:rPr>
        <w:rFonts w:hint="default"/>
      </w:rPr>
    </w:lvl>
  </w:abstractNum>
  <w:num w:numId="1">
    <w:abstractNumId w:val="26"/>
  </w:num>
  <w:num w:numId="2">
    <w:abstractNumId w:val="0"/>
  </w:num>
  <w:num w:numId="3">
    <w:abstractNumId w:val="24"/>
  </w:num>
  <w:num w:numId="4">
    <w:abstractNumId w:val="12"/>
  </w:num>
  <w:num w:numId="5">
    <w:abstractNumId w:val="4"/>
  </w:num>
  <w:num w:numId="6">
    <w:abstractNumId w:val="16"/>
  </w:num>
  <w:num w:numId="7">
    <w:abstractNumId w:val="10"/>
  </w:num>
  <w:num w:numId="8">
    <w:abstractNumId w:val="18"/>
  </w:num>
  <w:num w:numId="9">
    <w:abstractNumId w:val="13"/>
  </w:num>
  <w:num w:numId="10">
    <w:abstractNumId w:val="9"/>
  </w:num>
  <w:num w:numId="11">
    <w:abstractNumId w:val="31"/>
  </w:num>
  <w:num w:numId="12">
    <w:abstractNumId w:val="21"/>
  </w:num>
  <w:num w:numId="13">
    <w:abstractNumId w:val="29"/>
  </w:num>
  <w:num w:numId="14">
    <w:abstractNumId w:val="20"/>
  </w:num>
  <w:num w:numId="15">
    <w:abstractNumId w:val="17"/>
  </w:num>
  <w:num w:numId="16">
    <w:abstractNumId w:val="22"/>
  </w:num>
  <w:num w:numId="17">
    <w:abstractNumId w:val="11"/>
  </w:num>
  <w:num w:numId="18">
    <w:abstractNumId w:val="33"/>
  </w:num>
  <w:num w:numId="19">
    <w:abstractNumId w:val="5"/>
  </w:num>
  <w:num w:numId="20">
    <w:abstractNumId w:val="15"/>
  </w:num>
  <w:num w:numId="21">
    <w:abstractNumId w:val="32"/>
  </w:num>
  <w:num w:numId="22">
    <w:abstractNumId w:val="6"/>
  </w:num>
  <w:num w:numId="23">
    <w:abstractNumId w:val="35"/>
  </w:num>
  <w:num w:numId="24">
    <w:abstractNumId w:val="25"/>
  </w:num>
  <w:num w:numId="25">
    <w:abstractNumId w:val="3"/>
  </w:num>
  <w:num w:numId="26">
    <w:abstractNumId w:val="8"/>
  </w:num>
  <w:num w:numId="27">
    <w:abstractNumId w:val="30"/>
  </w:num>
  <w:num w:numId="28">
    <w:abstractNumId w:val="19"/>
  </w:num>
  <w:num w:numId="29">
    <w:abstractNumId w:val="7"/>
  </w:num>
  <w:num w:numId="30">
    <w:abstractNumId w:val="27"/>
  </w:num>
  <w:num w:numId="31">
    <w:abstractNumId w:val="28"/>
  </w:num>
  <w:num w:numId="32">
    <w:abstractNumId w:val="34"/>
  </w:num>
  <w:num w:numId="33">
    <w:abstractNumId w:val="2"/>
  </w:num>
  <w:num w:numId="34">
    <w:abstractNumId w:val="23"/>
  </w:num>
  <w:num w:numId="35">
    <w:abstractNumId w:val="14"/>
  </w:num>
  <w:num w:numId="36">
    <w:abstractNumId w:val="1"/>
  </w:num>
  <w:numIdMacAtCleanup w:val="3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/>
  <w:rsids>
    <w:rsidRoot w:val="008D1CD6"/>
    <w:rsid w:val="00000A81"/>
    <w:rsid w:val="00001CB8"/>
    <w:rsid w:val="00002923"/>
    <w:rsid w:val="0000633A"/>
    <w:rsid w:val="00006957"/>
    <w:rsid w:val="00006CB6"/>
    <w:rsid w:val="00007D73"/>
    <w:rsid w:val="000109B9"/>
    <w:rsid w:val="0001177E"/>
    <w:rsid w:val="00012C4C"/>
    <w:rsid w:val="00012C86"/>
    <w:rsid w:val="00013AD3"/>
    <w:rsid w:val="00013C75"/>
    <w:rsid w:val="0001419A"/>
    <w:rsid w:val="000157B7"/>
    <w:rsid w:val="00015ADA"/>
    <w:rsid w:val="00016730"/>
    <w:rsid w:val="00021786"/>
    <w:rsid w:val="00021A9F"/>
    <w:rsid w:val="0002245E"/>
    <w:rsid w:val="000225C0"/>
    <w:rsid w:val="000227E9"/>
    <w:rsid w:val="00023094"/>
    <w:rsid w:val="00023648"/>
    <w:rsid w:val="00026A1D"/>
    <w:rsid w:val="000274C1"/>
    <w:rsid w:val="000276AB"/>
    <w:rsid w:val="00027942"/>
    <w:rsid w:val="000300F6"/>
    <w:rsid w:val="0003182E"/>
    <w:rsid w:val="00031F1F"/>
    <w:rsid w:val="00032D84"/>
    <w:rsid w:val="00034CCD"/>
    <w:rsid w:val="000356EA"/>
    <w:rsid w:val="0003678A"/>
    <w:rsid w:val="000426D6"/>
    <w:rsid w:val="000433BB"/>
    <w:rsid w:val="0004357C"/>
    <w:rsid w:val="00043768"/>
    <w:rsid w:val="00044414"/>
    <w:rsid w:val="00044D01"/>
    <w:rsid w:val="00045171"/>
    <w:rsid w:val="000453E7"/>
    <w:rsid w:val="0004584E"/>
    <w:rsid w:val="00050727"/>
    <w:rsid w:val="00050AEA"/>
    <w:rsid w:val="00051430"/>
    <w:rsid w:val="0005213E"/>
    <w:rsid w:val="00052211"/>
    <w:rsid w:val="00052631"/>
    <w:rsid w:val="0005372C"/>
    <w:rsid w:val="000539FE"/>
    <w:rsid w:val="00053CA9"/>
    <w:rsid w:val="00053DE3"/>
    <w:rsid w:val="00054274"/>
    <w:rsid w:val="00054369"/>
    <w:rsid w:val="000545EC"/>
    <w:rsid w:val="0005668B"/>
    <w:rsid w:val="000566E3"/>
    <w:rsid w:val="00060364"/>
    <w:rsid w:val="00060674"/>
    <w:rsid w:val="000608BD"/>
    <w:rsid w:val="0006109C"/>
    <w:rsid w:val="0006213F"/>
    <w:rsid w:val="000628CB"/>
    <w:rsid w:val="00063756"/>
    <w:rsid w:val="00063C37"/>
    <w:rsid w:val="00063DC9"/>
    <w:rsid w:val="000643E8"/>
    <w:rsid w:val="0006447B"/>
    <w:rsid w:val="0006478F"/>
    <w:rsid w:val="00070513"/>
    <w:rsid w:val="00070881"/>
    <w:rsid w:val="00072BB2"/>
    <w:rsid w:val="00072D5D"/>
    <w:rsid w:val="000737EA"/>
    <w:rsid w:val="00073EB8"/>
    <w:rsid w:val="00074B76"/>
    <w:rsid w:val="00074EF7"/>
    <w:rsid w:val="00075EF3"/>
    <w:rsid w:val="0007735E"/>
    <w:rsid w:val="0007737A"/>
    <w:rsid w:val="0008007B"/>
    <w:rsid w:val="000809EE"/>
    <w:rsid w:val="00080AC7"/>
    <w:rsid w:val="00080EDD"/>
    <w:rsid w:val="000831AD"/>
    <w:rsid w:val="000832B8"/>
    <w:rsid w:val="00083C7C"/>
    <w:rsid w:val="00084242"/>
    <w:rsid w:val="00084351"/>
    <w:rsid w:val="00090FB9"/>
    <w:rsid w:val="00092868"/>
    <w:rsid w:val="000955A9"/>
    <w:rsid w:val="0009698C"/>
    <w:rsid w:val="00097512"/>
    <w:rsid w:val="00097B38"/>
    <w:rsid w:val="000A080B"/>
    <w:rsid w:val="000A1562"/>
    <w:rsid w:val="000A3DC6"/>
    <w:rsid w:val="000A527D"/>
    <w:rsid w:val="000A56C5"/>
    <w:rsid w:val="000A73A0"/>
    <w:rsid w:val="000B0F93"/>
    <w:rsid w:val="000B1CE4"/>
    <w:rsid w:val="000B1E63"/>
    <w:rsid w:val="000B42D0"/>
    <w:rsid w:val="000B494C"/>
    <w:rsid w:val="000B4E1E"/>
    <w:rsid w:val="000B4E9A"/>
    <w:rsid w:val="000B5667"/>
    <w:rsid w:val="000B5F44"/>
    <w:rsid w:val="000B648B"/>
    <w:rsid w:val="000B6B40"/>
    <w:rsid w:val="000B7BB0"/>
    <w:rsid w:val="000C0684"/>
    <w:rsid w:val="000C0DD2"/>
    <w:rsid w:val="000C1438"/>
    <w:rsid w:val="000C2ED7"/>
    <w:rsid w:val="000C30F8"/>
    <w:rsid w:val="000C32D6"/>
    <w:rsid w:val="000C34FC"/>
    <w:rsid w:val="000C3A80"/>
    <w:rsid w:val="000C4265"/>
    <w:rsid w:val="000C5D8F"/>
    <w:rsid w:val="000C629C"/>
    <w:rsid w:val="000C6BD6"/>
    <w:rsid w:val="000D0E1C"/>
    <w:rsid w:val="000D2675"/>
    <w:rsid w:val="000D3F9B"/>
    <w:rsid w:val="000D579E"/>
    <w:rsid w:val="000D5E6F"/>
    <w:rsid w:val="000D7BC0"/>
    <w:rsid w:val="000D7BF9"/>
    <w:rsid w:val="000E154B"/>
    <w:rsid w:val="000E1C65"/>
    <w:rsid w:val="000E247F"/>
    <w:rsid w:val="000E2708"/>
    <w:rsid w:val="000E2815"/>
    <w:rsid w:val="000E45BB"/>
    <w:rsid w:val="000E5774"/>
    <w:rsid w:val="000E673B"/>
    <w:rsid w:val="000E6774"/>
    <w:rsid w:val="000E6F41"/>
    <w:rsid w:val="000E72ED"/>
    <w:rsid w:val="000E75AB"/>
    <w:rsid w:val="000F14D3"/>
    <w:rsid w:val="000F17AA"/>
    <w:rsid w:val="000F24EA"/>
    <w:rsid w:val="000F39B7"/>
    <w:rsid w:val="000F3CF6"/>
    <w:rsid w:val="000F3D83"/>
    <w:rsid w:val="000F44F6"/>
    <w:rsid w:val="000F6538"/>
    <w:rsid w:val="000F66A9"/>
    <w:rsid w:val="000F6CA8"/>
    <w:rsid w:val="00100388"/>
    <w:rsid w:val="001004C1"/>
    <w:rsid w:val="00102547"/>
    <w:rsid w:val="00103BE2"/>
    <w:rsid w:val="001043B4"/>
    <w:rsid w:val="001051D8"/>
    <w:rsid w:val="001059ED"/>
    <w:rsid w:val="00105B78"/>
    <w:rsid w:val="001121C8"/>
    <w:rsid w:val="00112250"/>
    <w:rsid w:val="0011346F"/>
    <w:rsid w:val="00113DCF"/>
    <w:rsid w:val="00113F29"/>
    <w:rsid w:val="00113F73"/>
    <w:rsid w:val="00114434"/>
    <w:rsid w:val="00115D69"/>
    <w:rsid w:val="00116100"/>
    <w:rsid w:val="00116665"/>
    <w:rsid w:val="001207F5"/>
    <w:rsid w:val="00121E47"/>
    <w:rsid w:val="00122669"/>
    <w:rsid w:val="00123180"/>
    <w:rsid w:val="001267E9"/>
    <w:rsid w:val="001272B9"/>
    <w:rsid w:val="00131059"/>
    <w:rsid w:val="001316F6"/>
    <w:rsid w:val="00135F0D"/>
    <w:rsid w:val="00135F84"/>
    <w:rsid w:val="00136B70"/>
    <w:rsid w:val="00137F49"/>
    <w:rsid w:val="001400C6"/>
    <w:rsid w:val="0014046E"/>
    <w:rsid w:val="00140A19"/>
    <w:rsid w:val="00141B15"/>
    <w:rsid w:val="0014218F"/>
    <w:rsid w:val="001429C8"/>
    <w:rsid w:val="00142D39"/>
    <w:rsid w:val="00144794"/>
    <w:rsid w:val="00144C54"/>
    <w:rsid w:val="0014574C"/>
    <w:rsid w:val="00145E8A"/>
    <w:rsid w:val="00145EB8"/>
    <w:rsid w:val="0014628E"/>
    <w:rsid w:val="001467DA"/>
    <w:rsid w:val="00146FAF"/>
    <w:rsid w:val="00150453"/>
    <w:rsid w:val="00153BB2"/>
    <w:rsid w:val="001541C3"/>
    <w:rsid w:val="0015470A"/>
    <w:rsid w:val="00155984"/>
    <w:rsid w:val="00155A96"/>
    <w:rsid w:val="00155C4C"/>
    <w:rsid w:val="00155E87"/>
    <w:rsid w:val="00156562"/>
    <w:rsid w:val="00156DC2"/>
    <w:rsid w:val="00157995"/>
    <w:rsid w:val="00157FCA"/>
    <w:rsid w:val="001609D6"/>
    <w:rsid w:val="00161DEE"/>
    <w:rsid w:val="0016203C"/>
    <w:rsid w:val="00162068"/>
    <w:rsid w:val="00163808"/>
    <w:rsid w:val="00163892"/>
    <w:rsid w:val="00163D67"/>
    <w:rsid w:val="0016561D"/>
    <w:rsid w:val="00166061"/>
    <w:rsid w:val="0017234C"/>
    <w:rsid w:val="00172B72"/>
    <w:rsid w:val="001730E8"/>
    <w:rsid w:val="00175F03"/>
    <w:rsid w:val="001768F7"/>
    <w:rsid w:val="001775E8"/>
    <w:rsid w:val="00177FBC"/>
    <w:rsid w:val="0018272A"/>
    <w:rsid w:val="00184456"/>
    <w:rsid w:val="00186A57"/>
    <w:rsid w:val="00187724"/>
    <w:rsid w:val="001877C6"/>
    <w:rsid w:val="00190B80"/>
    <w:rsid w:val="001914EF"/>
    <w:rsid w:val="001918E6"/>
    <w:rsid w:val="001934CE"/>
    <w:rsid w:val="00193AA5"/>
    <w:rsid w:val="00194210"/>
    <w:rsid w:val="00195717"/>
    <w:rsid w:val="00196B91"/>
    <w:rsid w:val="00197FDA"/>
    <w:rsid w:val="001A0071"/>
    <w:rsid w:val="001A01A9"/>
    <w:rsid w:val="001A0F6C"/>
    <w:rsid w:val="001A4A5F"/>
    <w:rsid w:val="001A5BB1"/>
    <w:rsid w:val="001A6D22"/>
    <w:rsid w:val="001B06B6"/>
    <w:rsid w:val="001B0CF6"/>
    <w:rsid w:val="001B26C7"/>
    <w:rsid w:val="001B26E2"/>
    <w:rsid w:val="001B28DB"/>
    <w:rsid w:val="001B39B4"/>
    <w:rsid w:val="001B3B2F"/>
    <w:rsid w:val="001B4676"/>
    <w:rsid w:val="001B4C46"/>
    <w:rsid w:val="001B55C6"/>
    <w:rsid w:val="001B5B1D"/>
    <w:rsid w:val="001C24B4"/>
    <w:rsid w:val="001C252E"/>
    <w:rsid w:val="001C3180"/>
    <w:rsid w:val="001C3835"/>
    <w:rsid w:val="001C54F3"/>
    <w:rsid w:val="001C56F5"/>
    <w:rsid w:val="001C5955"/>
    <w:rsid w:val="001C5AE1"/>
    <w:rsid w:val="001C5BEC"/>
    <w:rsid w:val="001C5D2F"/>
    <w:rsid w:val="001C5F6C"/>
    <w:rsid w:val="001C71A0"/>
    <w:rsid w:val="001C743A"/>
    <w:rsid w:val="001D1B3B"/>
    <w:rsid w:val="001D5273"/>
    <w:rsid w:val="001D61AB"/>
    <w:rsid w:val="001D6CD7"/>
    <w:rsid w:val="001E21BB"/>
    <w:rsid w:val="001E2C53"/>
    <w:rsid w:val="001E3EE7"/>
    <w:rsid w:val="001E4437"/>
    <w:rsid w:val="001E53E0"/>
    <w:rsid w:val="001E5523"/>
    <w:rsid w:val="001E5F99"/>
    <w:rsid w:val="001E70D0"/>
    <w:rsid w:val="001F06D2"/>
    <w:rsid w:val="001F12D8"/>
    <w:rsid w:val="001F202F"/>
    <w:rsid w:val="001F22B2"/>
    <w:rsid w:val="001F300B"/>
    <w:rsid w:val="001F36F3"/>
    <w:rsid w:val="001F4A64"/>
    <w:rsid w:val="001F4B95"/>
    <w:rsid w:val="001F66CC"/>
    <w:rsid w:val="001F7980"/>
    <w:rsid w:val="002027C2"/>
    <w:rsid w:val="00204092"/>
    <w:rsid w:val="002042CB"/>
    <w:rsid w:val="00204788"/>
    <w:rsid w:val="0020598F"/>
    <w:rsid w:val="002064F1"/>
    <w:rsid w:val="00206DCE"/>
    <w:rsid w:val="00212E76"/>
    <w:rsid w:val="002137B7"/>
    <w:rsid w:val="00214BBB"/>
    <w:rsid w:val="0021681A"/>
    <w:rsid w:val="00217F18"/>
    <w:rsid w:val="0022042A"/>
    <w:rsid w:val="00221F00"/>
    <w:rsid w:val="00221FFC"/>
    <w:rsid w:val="00222CA9"/>
    <w:rsid w:val="00224146"/>
    <w:rsid w:val="0022499E"/>
    <w:rsid w:val="002252AA"/>
    <w:rsid w:val="002270DD"/>
    <w:rsid w:val="002272D7"/>
    <w:rsid w:val="00227DEA"/>
    <w:rsid w:val="00231E3F"/>
    <w:rsid w:val="002346CA"/>
    <w:rsid w:val="00235606"/>
    <w:rsid w:val="00237299"/>
    <w:rsid w:val="00240F8E"/>
    <w:rsid w:val="00241ED6"/>
    <w:rsid w:val="00241F0E"/>
    <w:rsid w:val="00243BE6"/>
    <w:rsid w:val="002441D2"/>
    <w:rsid w:val="002445C9"/>
    <w:rsid w:val="0024645D"/>
    <w:rsid w:val="00246AC7"/>
    <w:rsid w:val="002470E2"/>
    <w:rsid w:val="002503EE"/>
    <w:rsid w:val="002507B3"/>
    <w:rsid w:val="00252FA2"/>
    <w:rsid w:val="0025311C"/>
    <w:rsid w:val="00253F45"/>
    <w:rsid w:val="00255B20"/>
    <w:rsid w:val="0025634A"/>
    <w:rsid w:val="00257CAD"/>
    <w:rsid w:val="00260FA2"/>
    <w:rsid w:val="0026161D"/>
    <w:rsid w:val="00261AEA"/>
    <w:rsid w:val="00261EF5"/>
    <w:rsid w:val="0026512E"/>
    <w:rsid w:val="00265230"/>
    <w:rsid w:val="00265A14"/>
    <w:rsid w:val="00265D86"/>
    <w:rsid w:val="00265EB2"/>
    <w:rsid w:val="0026615C"/>
    <w:rsid w:val="0027123A"/>
    <w:rsid w:val="00271328"/>
    <w:rsid w:val="00271C23"/>
    <w:rsid w:val="00272069"/>
    <w:rsid w:val="00272149"/>
    <w:rsid w:val="002739DD"/>
    <w:rsid w:val="002767A9"/>
    <w:rsid w:val="00282B65"/>
    <w:rsid w:val="00283037"/>
    <w:rsid w:val="00284024"/>
    <w:rsid w:val="00284C6B"/>
    <w:rsid w:val="002851CC"/>
    <w:rsid w:val="00285868"/>
    <w:rsid w:val="00285FE7"/>
    <w:rsid w:val="00286205"/>
    <w:rsid w:val="0028730F"/>
    <w:rsid w:val="00287CDB"/>
    <w:rsid w:val="0029222A"/>
    <w:rsid w:val="00292EEE"/>
    <w:rsid w:val="00293099"/>
    <w:rsid w:val="00293677"/>
    <w:rsid w:val="00294AEF"/>
    <w:rsid w:val="0029538A"/>
    <w:rsid w:val="002A00B2"/>
    <w:rsid w:val="002A043D"/>
    <w:rsid w:val="002A0E5D"/>
    <w:rsid w:val="002A10BD"/>
    <w:rsid w:val="002A1F98"/>
    <w:rsid w:val="002A29F0"/>
    <w:rsid w:val="002A4135"/>
    <w:rsid w:val="002A56B3"/>
    <w:rsid w:val="002A60E6"/>
    <w:rsid w:val="002A7764"/>
    <w:rsid w:val="002B1FFD"/>
    <w:rsid w:val="002B26C6"/>
    <w:rsid w:val="002B319F"/>
    <w:rsid w:val="002B3648"/>
    <w:rsid w:val="002B4621"/>
    <w:rsid w:val="002B4A23"/>
    <w:rsid w:val="002B57B3"/>
    <w:rsid w:val="002B5CA5"/>
    <w:rsid w:val="002B705E"/>
    <w:rsid w:val="002C04A8"/>
    <w:rsid w:val="002C09EC"/>
    <w:rsid w:val="002C1D60"/>
    <w:rsid w:val="002C3116"/>
    <w:rsid w:val="002C3533"/>
    <w:rsid w:val="002C3C67"/>
    <w:rsid w:val="002C3E8C"/>
    <w:rsid w:val="002C402F"/>
    <w:rsid w:val="002C40C3"/>
    <w:rsid w:val="002C454C"/>
    <w:rsid w:val="002C4F79"/>
    <w:rsid w:val="002C64E3"/>
    <w:rsid w:val="002C68BA"/>
    <w:rsid w:val="002C7550"/>
    <w:rsid w:val="002D0282"/>
    <w:rsid w:val="002D04A2"/>
    <w:rsid w:val="002D0782"/>
    <w:rsid w:val="002D1617"/>
    <w:rsid w:val="002D1BFF"/>
    <w:rsid w:val="002D1C02"/>
    <w:rsid w:val="002D1CF6"/>
    <w:rsid w:val="002D21B5"/>
    <w:rsid w:val="002D2869"/>
    <w:rsid w:val="002D31F7"/>
    <w:rsid w:val="002D36D2"/>
    <w:rsid w:val="002D5C3D"/>
    <w:rsid w:val="002D6C65"/>
    <w:rsid w:val="002D6DBD"/>
    <w:rsid w:val="002D7009"/>
    <w:rsid w:val="002D76E3"/>
    <w:rsid w:val="002E0093"/>
    <w:rsid w:val="002E1363"/>
    <w:rsid w:val="002E1B88"/>
    <w:rsid w:val="002E2313"/>
    <w:rsid w:val="002E2CAC"/>
    <w:rsid w:val="002E356A"/>
    <w:rsid w:val="002E459D"/>
    <w:rsid w:val="002E4B45"/>
    <w:rsid w:val="002E4CCC"/>
    <w:rsid w:val="002E52C8"/>
    <w:rsid w:val="002E5E47"/>
    <w:rsid w:val="002F0BBD"/>
    <w:rsid w:val="002F0D89"/>
    <w:rsid w:val="002F11F2"/>
    <w:rsid w:val="002F1A23"/>
    <w:rsid w:val="002F26FE"/>
    <w:rsid w:val="002F2EBC"/>
    <w:rsid w:val="002F3306"/>
    <w:rsid w:val="002F4585"/>
    <w:rsid w:val="002F51CE"/>
    <w:rsid w:val="002F5AE2"/>
    <w:rsid w:val="002F5CBD"/>
    <w:rsid w:val="002F63E3"/>
    <w:rsid w:val="002F7D7E"/>
    <w:rsid w:val="00300369"/>
    <w:rsid w:val="00300769"/>
    <w:rsid w:val="003028AD"/>
    <w:rsid w:val="00303909"/>
    <w:rsid w:val="003061F3"/>
    <w:rsid w:val="00307656"/>
    <w:rsid w:val="0030768E"/>
    <w:rsid w:val="00307E1C"/>
    <w:rsid w:val="00313223"/>
    <w:rsid w:val="003132A5"/>
    <w:rsid w:val="00316789"/>
    <w:rsid w:val="00316D8B"/>
    <w:rsid w:val="00317E17"/>
    <w:rsid w:val="00317EEE"/>
    <w:rsid w:val="00320AFF"/>
    <w:rsid w:val="003218CC"/>
    <w:rsid w:val="003218DD"/>
    <w:rsid w:val="00322ED6"/>
    <w:rsid w:val="003242C5"/>
    <w:rsid w:val="003248AC"/>
    <w:rsid w:val="00324A59"/>
    <w:rsid w:val="0032597B"/>
    <w:rsid w:val="0032597C"/>
    <w:rsid w:val="00325E24"/>
    <w:rsid w:val="00327DA6"/>
    <w:rsid w:val="00330B1E"/>
    <w:rsid w:val="00331A1E"/>
    <w:rsid w:val="00331DAF"/>
    <w:rsid w:val="003343BC"/>
    <w:rsid w:val="00335CA7"/>
    <w:rsid w:val="00336B12"/>
    <w:rsid w:val="00337957"/>
    <w:rsid w:val="00340CF6"/>
    <w:rsid w:val="0034132A"/>
    <w:rsid w:val="003428D0"/>
    <w:rsid w:val="00342E5F"/>
    <w:rsid w:val="00343303"/>
    <w:rsid w:val="0034352D"/>
    <w:rsid w:val="003462DB"/>
    <w:rsid w:val="00350074"/>
    <w:rsid w:val="00350C0C"/>
    <w:rsid w:val="00353F07"/>
    <w:rsid w:val="0035636A"/>
    <w:rsid w:val="0035676C"/>
    <w:rsid w:val="003615C6"/>
    <w:rsid w:val="003622DF"/>
    <w:rsid w:val="00362763"/>
    <w:rsid w:val="00362810"/>
    <w:rsid w:val="00362C3C"/>
    <w:rsid w:val="003648D8"/>
    <w:rsid w:val="00370719"/>
    <w:rsid w:val="00370D44"/>
    <w:rsid w:val="00372F39"/>
    <w:rsid w:val="003737E2"/>
    <w:rsid w:val="00373FF6"/>
    <w:rsid w:val="00374085"/>
    <w:rsid w:val="00375397"/>
    <w:rsid w:val="003808D0"/>
    <w:rsid w:val="00382F01"/>
    <w:rsid w:val="003837E0"/>
    <w:rsid w:val="00383C71"/>
    <w:rsid w:val="00383C98"/>
    <w:rsid w:val="00383D5A"/>
    <w:rsid w:val="00386176"/>
    <w:rsid w:val="0038799A"/>
    <w:rsid w:val="00387F9A"/>
    <w:rsid w:val="00390449"/>
    <w:rsid w:val="00390A90"/>
    <w:rsid w:val="00394906"/>
    <w:rsid w:val="0039596E"/>
    <w:rsid w:val="00395CF0"/>
    <w:rsid w:val="00397ACB"/>
    <w:rsid w:val="003A14D1"/>
    <w:rsid w:val="003A23FD"/>
    <w:rsid w:val="003A337D"/>
    <w:rsid w:val="003A3ADC"/>
    <w:rsid w:val="003A555A"/>
    <w:rsid w:val="003B126F"/>
    <w:rsid w:val="003B18E6"/>
    <w:rsid w:val="003B36AB"/>
    <w:rsid w:val="003B40C1"/>
    <w:rsid w:val="003B48A8"/>
    <w:rsid w:val="003B65B9"/>
    <w:rsid w:val="003B7D13"/>
    <w:rsid w:val="003C04E9"/>
    <w:rsid w:val="003C1D28"/>
    <w:rsid w:val="003C205E"/>
    <w:rsid w:val="003C2A39"/>
    <w:rsid w:val="003C3B2A"/>
    <w:rsid w:val="003C427A"/>
    <w:rsid w:val="003C635B"/>
    <w:rsid w:val="003C69D1"/>
    <w:rsid w:val="003C6F7F"/>
    <w:rsid w:val="003C74A1"/>
    <w:rsid w:val="003D00B3"/>
    <w:rsid w:val="003D06D3"/>
    <w:rsid w:val="003D07B5"/>
    <w:rsid w:val="003D12FF"/>
    <w:rsid w:val="003D20E4"/>
    <w:rsid w:val="003D250E"/>
    <w:rsid w:val="003D2F27"/>
    <w:rsid w:val="003D3163"/>
    <w:rsid w:val="003D4BF0"/>
    <w:rsid w:val="003D5956"/>
    <w:rsid w:val="003D5ACC"/>
    <w:rsid w:val="003E1103"/>
    <w:rsid w:val="003E1889"/>
    <w:rsid w:val="003E1B7C"/>
    <w:rsid w:val="003E1BF5"/>
    <w:rsid w:val="003E2687"/>
    <w:rsid w:val="003E3984"/>
    <w:rsid w:val="003E4737"/>
    <w:rsid w:val="003E5073"/>
    <w:rsid w:val="003E73AA"/>
    <w:rsid w:val="003F2BE8"/>
    <w:rsid w:val="003F2CDB"/>
    <w:rsid w:val="003F351D"/>
    <w:rsid w:val="003F3A4F"/>
    <w:rsid w:val="003F52BA"/>
    <w:rsid w:val="003F5980"/>
    <w:rsid w:val="003F5E7C"/>
    <w:rsid w:val="003F7C29"/>
    <w:rsid w:val="00400789"/>
    <w:rsid w:val="00401905"/>
    <w:rsid w:val="00401E85"/>
    <w:rsid w:val="004028E9"/>
    <w:rsid w:val="00402E85"/>
    <w:rsid w:val="004042D8"/>
    <w:rsid w:val="00405151"/>
    <w:rsid w:val="00406D0E"/>
    <w:rsid w:val="00407BDA"/>
    <w:rsid w:val="00412A75"/>
    <w:rsid w:val="004136FE"/>
    <w:rsid w:val="00413FFA"/>
    <w:rsid w:val="00414B27"/>
    <w:rsid w:val="004156EB"/>
    <w:rsid w:val="00415DD9"/>
    <w:rsid w:val="00416D60"/>
    <w:rsid w:val="00417912"/>
    <w:rsid w:val="004207AD"/>
    <w:rsid w:val="00420F55"/>
    <w:rsid w:val="0042170C"/>
    <w:rsid w:val="0042391F"/>
    <w:rsid w:val="00423F2E"/>
    <w:rsid w:val="0042452F"/>
    <w:rsid w:val="00426C9E"/>
    <w:rsid w:val="00427379"/>
    <w:rsid w:val="00427D2C"/>
    <w:rsid w:val="00431100"/>
    <w:rsid w:val="00432161"/>
    <w:rsid w:val="00432A73"/>
    <w:rsid w:val="0043320E"/>
    <w:rsid w:val="00433367"/>
    <w:rsid w:val="00436376"/>
    <w:rsid w:val="00436A52"/>
    <w:rsid w:val="00442E9A"/>
    <w:rsid w:val="0044356A"/>
    <w:rsid w:val="00444185"/>
    <w:rsid w:val="004447EB"/>
    <w:rsid w:val="00445D91"/>
    <w:rsid w:val="00445FA1"/>
    <w:rsid w:val="00445FD1"/>
    <w:rsid w:val="00446857"/>
    <w:rsid w:val="00446860"/>
    <w:rsid w:val="00452596"/>
    <w:rsid w:val="004527CA"/>
    <w:rsid w:val="00453809"/>
    <w:rsid w:val="00454DC5"/>
    <w:rsid w:val="00454E8F"/>
    <w:rsid w:val="00457162"/>
    <w:rsid w:val="0045773F"/>
    <w:rsid w:val="00461DA4"/>
    <w:rsid w:val="00461E63"/>
    <w:rsid w:val="00462A69"/>
    <w:rsid w:val="00462B34"/>
    <w:rsid w:val="00462D90"/>
    <w:rsid w:val="0046318F"/>
    <w:rsid w:val="00463269"/>
    <w:rsid w:val="00463D42"/>
    <w:rsid w:val="00463E55"/>
    <w:rsid w:val="0046586E"/>
    <w:rsid w:val="00465E2D"/>
    <w:rsid w:val="004704FC"/>
    <w:rsid w:val="00472E4C"/>
    <w:rsid w:val="004735C2"/>
    <w:rsid w:val="0047389C"/>
    <w:rsid w:val="00473A1C"/>
    <w:rsid w:val="00474483"/>
    <w:rsid w:val="00474EB8"/>
    <w:rsid w:val="00475363"/>
    <w:rsid w:val="0047628D"/>
    <w:rsid w:val="0047682B"/>
    <w:rsid w:val="00476C2E"/>
    <w:rsid w:val="00476E90"/>
    <w:rsid w:val="0047738A"/>
    <w:rsid w:val="00477A60"/>
    <w:rsid w:val="004800D6"/>
    <w:rsid w:val="00480682"/>
    <w:rsid w:val="00480A40"/>
    <w:rsid w:val="00481279"/>
    <w:rsid w:val="004822C9"/>
    <w:rsid w:val="00482C50"/>
    <w:rsid w:val="00483458"/>
    <w:rsid w:val="00483B8A"/>
    <w:rsid w:val="00483F05"/>
    <w:rsid w:val="004846A6"/>
    <w:rsid w:val="004847F5"/>
    <w:rsid w:val="00486313"/>
    <w:rsid w:val="00486DFA"/>
    <w:rsid w:val="00487A43"/>
    <w:rsid w:val="004901A1"/>
    <w:rsid w:val="00490D4B"/>
    <w:rsid w:val="0049333A"/>
    <w:rsid w:val="0049435E"/>
    <w:rsid w:val="00494880"/>
    <w:rsid w:val="00494D0E"/>
    <w:rsid w:val="00496206"/>
    <w:rsid w:val="004970BA"/>
    <w:rsid w:val="004A001E"/>
    <w:rsid w:val="004A00D0"/>
    <w:rsid w:val="004A21FA"/>
    <w:rsid w:val="004A2431"/>
    <w:rsid w:val="004A24D1"/>
    <w:rsid w:val="004A33F3"/>
    <w:rsid w:val="004A4067"/>
    <w:rsid w:val="004A4071"/>
    <w:rsid w:val="004A6427"/>
    <w:rsid w:val="004A6E10"/>
    <w:rsid w:val="004A7500"/>
    <w:rsid w:val="004A7CB8"/>
    <w:rsid w:val="004B0FF1"/>
    <w:rsid w:val="004B118A"/>
    <w:rsid w:val="004B159E"/>
    <w:rsid w:val="004B359B"/>
    <w:rsid w:val="004B380B"/>
    <w:rsid w:val="004B3FA5"/>
    <w:rsid w:val="004B405D"/>
    <w:rsid w:val="004B5148"/>
    <w:rsid w:val="004B55C3"/>
    <w:rsid w:val="004B5B7A"/>
    <w:rsid w:val="004B6047"/>
    <w:rsid w:val="004B6C68"/>
    <w:rsid w:val="004B7625"/>
    <w:rsid w:val="004B7ACD"/>
    <w:rsid w:val="004B7E9C"/>
    <w:rsid w:val="004C190B"/>
    <w:rsid w:val="004C223A"/>
    <w:rsid w:val="004C2FAF"/>
    <w:rsid w:val="004C3BFE"/>
    <w:rsid w:val="004C7FA5"/>
    <w:rsid w:val="004D1E93"/>
    <w:rsid w:val="004D38C0"/>
    <w:rsid w:val="004D3D14"/>
    <w:rsid w:val="004D471F"/>
    <w:rsid w:val="004D4D80"/>
    <w:rsid w:val="004D5620"/>
    <w:rsid w:val="004D6BDA"/>
    <w:rsid w:val="004D799F"/>
    <w:rsid w:val="004E0D44"/>
    <w:rsid w:val="004E23B8"/>
    <w:rsid w:val="004E3B30"/>
    <w:rsid w:val="004E6811"/>
    <w:rsid w:val="004E688F"/>
    <w:rsid w:val="004F07E7"/>
    <w:rsid w:val="004F0D84"/>
    <w:rsid w:val="004F1C81"/>
    <w:rsid w:val="004F247A"/>
    <w:rsid w:val="004F6E0C"/>
    <w:rsid w:val="004F7525"/>
    <w:rsid w:val="004F7694"/>
    <w:rsid w:val="005008B7"/>
    <w:rsid w:val="00501178"/>
    <w:rsid w:val="005016A4"/>
    <w:rsid w:val="005040ED"/>
    <w:rsid w:val="00505DF7"/>
    <w:rsid w:val="00507624"/>
    <w:rsid w:val="00507E26"/>
    <w:rsid w:val="00510392"/>
    <w:rsid w:val="0051063C"/>
    <w:rsid w:val="005118AC"/>
    <w:rsid w:val="00511CC5"/>
    <w:rsid w:val="00512567"/>
    <w:rsid w:val="00514165"/>
    <w:rsid w:val="00514890"/>
    <w:rsid w:val="005161ED"/>
    <w:rsid w:val="00516BE5"/>
    <w:rsid w:val="00516F3A"/>
    <w:rsid w:val="005175C6"/>
    <w:rsid w:val="005177B0"/>
    <w:rsid w:val="00520008"/>
    <w:rsid w:val="005202D4"/>
    <w:rsid w:val="005203D8"/>
    <w:rsid w:val="00520A30"/>
    <w:rsid w:val="005238ED"/>
    <w:rsid w:val="00524E94"/>
    <w:rsid w:val="00525EE2"/>
    <w:rsid w:val="00526F6E"/>
    <w:rsid w:val="0053080C"/>
    <w:rsid w:val="005311EA"/>
    <w:rsid w:val="0053193E"/>
    <w:rsid w:val="00532529"/>
    <w:rsid w:val="00532EA0"/>
    <w:rsid w:val="00533EE6"/>
    <w:rsid w:val="00534677"/>
    <w:rsid w:val="005358EB"/>
    <w:rsid w:val="005360F0"/>
    <w:rsid w:val="005362AE"/>
    <w:rsid w:val="00537A22"/>
    <w:rsid w:val="00540720"/>
    <w:rsid w:val="00541154"/>
    <w:rsid w:val="00542421"/>
    <w:rsid w:val="00543A81"/>
    <w:rsid w:val="005501D5"/>
    <w:rsid w:val="00551B20"/>
    <w:rsid w:val="00554BDA"/>
    <w:rsid w:val="00554CBC"/>
    <w:rsid w:val="005559A6"/>
    <w:rsid w:val="00556802"/>
    <w:rsid w:val="00556FB1"/>
    <w:rsid w:val="005602F4"/>
    <w:rsid w:val="0056041E"/>
    <w:rsid w:val="00560B0A"/>
    <w:rsid w:val="00561284"/>
    <w:rsid w:val="005634AA"/>
    <w:rsid w:val="005638D5"/>
    <w:rsid w:val="00563A31"/>
    <w:rsid w:val="00563AA1"/>
    <w:rsid w:val="0056541C"/>
    <w:rsid w:val="00566017"/>
    <w:rsid w:val="0056660A"/>
    <w:rsid w:val="00566FFC"/>
    <w:rsid w:val="0056711D"/>
    <w:rsid w:val="00567291"/>
    <w:rsid w:val="00570A48"/>
    <w:rsid w:val="00575DF8"/>
    <w:rsid w:val="0058093C"/>
    <w:rsid w:val="005817D2"/>
    <w:rsid w:val="00582C60"/>
    <w:rsid w:val="0058323E"/>
    <w:rsid w:val="00583AB8"/>
    <w:rsid w:val="0058501F"/>
    <w:rsid w:val="005855A1"/>
    <w:rsid w:val="00586560"/>
    <w:rsid w:val="00587B25"/>
    <w:rsid w:val="005911BF"/>
    <w:rsid w:val="00592368"/>
    <w:rsid w:val="0059414B"/>
    <w:rsid w:val="00594CAF"/>
    <w:rsid w:val="005955FD"/>
    <w:rsid w:val="00595D0A"/>
    <w:rsid w:val="00595F94"/>
    <w:rsid w:val="00597759"/>
    <w:rsid w:val="005A1738"/>
    <w:rsid w:val="005A20E2"/>
    <w:rsid w:val="005A2A62"/>
    <w:rsid w:val="005A2E70"/>
    <w:rsid w:val="005A42F2"/>
    <w:rsid w:val="005A4309"/>
    <w:rsid w:val="005A491C"/>
    <w:rsid w:val="005A4E27"/>
    <w:rsid w:val="005A5434"/>
    <w:rsid w:val="005A5CCF"/>
    <w:rsid w:val="005A658B"/>
    <w:rsid w:val="005A72B4"/>
    <w:rsid w:val="005A79C4"/>
    <w:rsid w:val="005B0596"/>
    <w:rsid w:val="005B0636"/>
    <w:rsid w:val="005B0771"/>
    <w:rsid w:val="005B1239"/>
    <w:rsid w:val="005B1601"/>
    <w:rsid w:val="005B2A0A"/>
    <w:rsid w:val="005B3BFF"/>
    <w:rsid w:val="005B3CCA"/>
    <w:rsid w:val="005B4217"/>
    <w:rsid w:val="005B622B"/>
    <w:rsid w:val="005B722A"/>
    <w:rsid w:val="005B7EC1"/>
    <w:rsid w:val="005C02AB"/>
    <w:rsid w:val="005C0A36"/>
    <w:rsid w:val="005C100F"/>
    <w:rsid w:val="005C11C7"/>
    <w:rsid w:val="005C1B50"/>
    <w:rsid w:val="005C33E8"/>
    <w:rsid w:val="005C3568"/>
    <w:rsid w:val="005C378C"/>
    <w:rsid w:val="005C5791"/>
    <w:rsid w:val="005D00A3"/>
    <w:rsid w:val="005D0B29"/>
    <w:rsid w:val="005D1235"/>
    <w:rsid w:val="005D3284"/>
    <w:rsid w:val="005D355F"/>
    <w:rsid w:val="005D59CB"/>
    <w:rsid w:val="005D6541"/>
    <w:rsid w:val="005D68C1"/>
    <w:rsid w:val="005D7428"/>
    <w:rsid w:val="005D79C4"/>
    <w:rsid w:val="005E0DDA"/>
    <w:rsid w:val="005E0EDE"/>
    <w:rsid w:val="005E2239"/>
    <w:rsid w:val="005E2E5C"/>
    <w:rsid w:val="005E390A"/>
    <w:rsid w:val="005E4295"/>
    <w:rsid w:val="005E45A6"/>
    <w:rsid w:val="005E606A"/>
    <w:rsid w:val="005E7308"/>
    <w:rsid w:val="005E7CD5"/>
    <w:rsid w:val="005F314D"/>
    <w:rsid w:val="005F45B4"/>
    <w:rsid w:val="005F5164"/>
    <w:rsid w:val="005F59AD"/>
    <w:rsid w:val="005F5B47"/>
    <w:rsid w:val="005F633C"/>
    <w:rsid w:val="005F67E8"/>
    <w:rsid w:val="005F78E8"/>
    <w:rsid w:val="006033CF"/>
    <w:rsid w:val="00604546"/>
    <w:rsid w:val="00605779"/>
    <w:rsid w:val="0060580D"/>
    <w:rsid w:val="00606472"/>
    <w:rsid w:val="006118B4"/>
    <w:rsid w:val="00612D70"/>
    <w:rsid w:val="00613155"/>
    <w:rsid w:val="006131F0"/>
    <w:rsid w:val="0061393D"/>
    <w:rsid w:val="00614170"/>
    <w:rsid w:val="00615D1E"/>
    <w:rsid w:val="0061600F"/>
    <w:rsid w:val="00616205"/>
    <w:rsid w:val="006163B9"/>
    <w:rsid w:val="00617726"/>
    <w:rsid w:val="006203BA"/>
    <w:rsid w:val="0062125D"/>
    <w:rsid w:val="0062130B"/>
    <w:rsid w:val="00621B87"/>
    <w:rsid w:val="00622153"/>
    <w:rsid w:val="0062270B"/>
    <w:rsid w:val="00622FB4"/>
    <w:rsid w:val="00623DC4"/>
    <w:rsid w:val="0062479E"/>
    <w:rsid w:val="006252EB"/>
    <w:rsid w:val="006255F7"/>
    <w:rsid w:val="00625CFB"/>
    <w:rsid w:val="00626EC2"/>
    <w:rsid w:val="006278DA"/>
    <w:rsid w:val="00627A14"/>
    <w:rsid w:val="0063115C"/>
    <w:rsid w:val="00631338"/>
    <w:rsid w:val="00632D75"/>
    <w:rsid w:val="006357F4"/>
    <w:rsid w:val="00637270"/>
    <w:rsid w:val="00637D7A"/>
    <w:rsid w:val="00637E80"/>
    <w:rsid w:val="00641F95"/>
    <w:rsid w:val="00642752"/>
    <w:rsid w:val="00643C11"/>
    <w:rsid w:val="00645CA8"/>
    <w:rsid w:val="00646D86"/>
    <w:rsid w:val="00647F10"/>
    <w:rsid w:val="0065102C"/>
    <w:rsid w:val="00653A61"/>
    <w:rsid w:val="00655EB1"/>
    <w:rsid w:val="0065625A"/>
    <w:rsid w:val="00656F37"/>
    <w:rsid w:val="00656F59"/>
    <w:rsid w:val="00657D82"/>
    <w:rsid w:val="00657E19"/>
    <w:rsid w:val="00662A48"/>
    <w:rsid w:val="00662EAF"/>
    <w:rsid w:val="00663542"/>
    <w:rsid w:val="00664745"/>
    <w:rsid w:val="00664957"/>
    <w:rsid w:val="006669A3"/>
    <w:rsid w:val="0066706E"/>
    <w:rsid w:val="0066794A"/>
    <w:rsid w:val="006701A0"/>
    <w:rsid w:val="006705E3"/>
    <w:rsid w:val="006707DA"/>
    <w:rsid w:val="00671287"/>
    <w:rsid w:val="00671B89"/>
    <w:rsid w:val="00671F3F"/>
    <w:rsid w:val="00672A93"/>
    <w:rsid w:val="0067347F"/>
    <w:rsid w:val="0067365A"/>
    <w:rsid w:val="00673967"/>
    <w:rsid w:val="00673F7F"/>
    <w:rsid w:val="00674CDC"/>
    <w:rsid w:val="00674DCE"/>
    <w:rsid w:val="0067550B"/>
    <w:rsid w:val="0067614B"/>
    <w:rsid w:val="0067617A"/>
    <w:rsid w:val="00676FFE"/>
    <w:rsid w:val="00680EA3"/>
    <w:rsid w:val="006829FD"/>
    <w:rsid w:val="00682C1C"/>
    <w:rsid w:val="00683314"/>
    <w:rsid w:val="0068354D"/>
    <w:rsid w:val="00684588"/>
    <w:rsid w:val="00687025"/>
    <w:rsid w:val="00687DA1"/>
    <w:rsid w:val="00691BC3"/>
    <w:rsid w:val="00692289"/>
    <w:rsid w:val="006924C3"/>
    <w:rsid w:val="006924CF"/>
    <w:rsid w:val="006929B6"/>
    <w:rsid w:val="00693EC8"/>
    <w:rsid w:val="006941A8"/>
    <w:rsid w:val="00694B8A"/>
    <w:rsid w:val="00694C5D"/>
    <w:rsid w:val="00694CAE"/>
    <w:rsid w:val="00695298"/>
    <w:rsid w:val="00695BCE"/>
    <w:rsid w:val="006A1231"/>
    <w:rsid w:val="006A18DA"/>
    <w:rsid w:val="006A1A99"/>
    <w:rsid w:val="006A1ADD"/>
    <w:rsid w:val="006A22CA"/>
    <w:rsid w:val="006A3AD7"/>
    <w:rsid w:val="006A43C5"/>
    <w:rsid w:val="006A511A"/>
    <w:rsid w:val="006A577A"/>
    <w:rsid w:val="006A57AE"/>
    <w:rsid w:val="006A60BA"/>
    <w:rsid w:val="006A62F8"/>
    <w:rsid w:val="006B07D5"/>
    <w:rsid w:val="006B0C7D"/>
    <w:rsid w:val="006B1104"/>
    <w:rsid w:val="006B1DCE"/>
    <w:rsid w:val="006B298A"/>
    <w:rsid w:val="006B2EA0"/>
    <w:rsid w:val="006B300D"/>
    <w:rsid w:val="006B4AA9"/>
    <w:rsid w:val="006B59B7"/>
    <w:rsid w:val="006B5BBF"/>
    <w:rsid w:val="006B6449"/>
    <w:rsid w:val="006C2901"/>
    <w:rsid w:val="006C4FC6"/>
    <w:rsid w:val="006C5B39"/>
    <w:rsid w:val="006C69F3"/>
    <w:rsid w:val="006C7404"/>
    <w:rsid w:val="006C7AA8"/>
    <w:rsid w:val="006D076C"/>
    <w:rsid w:val="006D09E7"/>
    <w:rsid w:val="006D0EA4"/>
    <w:rsid w:val="006D39B7"/>
    <w:rsid w:val="006D506E"/>
    <w:rsid w:val="006D528E"/>
    <w:rsid w:val="006D5998"/>
    <w:rsid w:val="006D5DEF"/>
    <w:rsid w:val="006D6814"/>
    <w:rsid w:val="006D732D"/>
    <w:rsid w:val="006D74CD"/>
    <w:rsid w:val="006E03D7"/>
    <w:rsid w:val="006E1341"/>
    <w:rsid w:val="006E1BEA"/>
    <w:rsid w:val="006E3ED4"/>
    <w:rsid w:val="006E4EDB"/>
    <w:rsid w:val="006E5152"/>
    <w:rsid w:val="006E592C"/>
    <w:rsid w:val="006E66DB"/>
    <w:rsid w:val="006F15E4"/>
    <w:rsid w:val="006F1AC9"/>
    <w:rsid w:val="006F2CED"/>
    <w:rsid w:val="006F3B91"/>
    <w:rsid w:val="006F495C"/>
    <w:rsid w:val="006F795C"/>
    <w:rsid w:val="00700CDD"/>
    <w:rsid w:val="007022A5"/>
    <w:rsid w:val="007030AF"/>
    <w:rsid w:val="0070321C"/>
    <w:rsid w:val="0070357D"/>
    <w:rsid w:val="0070562E"/>
    <w:rsid w:val="00706371"/>
    <w:rsid w:val="00706EDC"/>
    <w:rsid w:val="00710062"/>
    <w:rsid w:val="00710B5C"/>
    <w:rsid w:val="007111BE"/>
    <w:rsid w:val="007112DA"/>
    <w:rsid w:val="00711422"/>
    <w:rsid w:val="00712A09"/>
    <w:rsid w:val="00713F03"/>
    <w:rsid w:val="00714208"/>
    <w:rsid w:val="00714219"/>
    <w:rsid w:val="00715DF8"/>
    <w:rsid w:val="0071675D"/>
    <w:rsid w:val="00716F43"/>
    <w:rsid w:val="0071708F"/>
    <w:rsid w:val="0071727F"/>
    <w:rsid w:val="00720364"/>
    <w:rsid w:val="007207DF"/>
    <w:rsid w:val="00720F79"/>
    <w:rsid w:val="007213F2"/>
    <w:rsid w:val="0072301E"/>
    <w:rsid w:val="007243B5"/>
    <w:rsid w:val="0072447A"/>
    <w:rsid w:val="00725626"/>
    <w:rsid w:val="00725FBE"/>
    <w:rsid w:val="00726B07"/>
    <w:rsid w:val="00730851"/>
    <w:rsid w:val="00730C1A"/>
    <w:rsid w:val="00730E36"/>
    <w:rsid w:val="00731381"/>
    <w:rsid w:val="007335A9"/>
    <w:rsid w:val="0073367F"/>
    <w:rsid w:val="007342CE"/>
    <w:rsid w:val="0073532C"/>
    <w:rsid w:val="00735B25"/>
    <w:rsid w:val="00735E11"/>
    <w:rsid w:val="00736A49"/>
    <w:rsid w:val="007408FE"/>
    <w:rsid w:val="00740C18"/>
    <w:rsid w:val="00741C41"/>
    <w:rsid w:val="00741CB2"/>
    <w:rsid w:val="00741D05"/>
    <w:rsid w:val="00742F4E"/>
    <w:rsid w:val="00743550"/>
    <w:rsid w:val="00747AAC"/>
    <w:rsid w:val="007504CF"/>
    <w:rsid w:val="00751024"/>
    <w:rsid w:val="00751685"/>
    <w:rsid w:val="0075176E"/>
    <w:rsid w:val="00751DBF"/>
    <w:rsid w:val="00752A47"/>
    <w:rsid w:val="00753BBF"/>
    <w:rsid w:val="00753EED"/>
    <w:rsid w:val="00756671"/>
    <w:rsid w:val="00756B78"/>
    <w:rsid w:val="00756E51"/>
    <w:rsid w:val="00761AC7"/>
    <w:rsid w:val="00762258"/>
    <w:rsid w:val="00763747"/>
    <w:rsid w:val="00763A08"/>
    <w:rsid w:val="00765763"/>
    <w:rsid w:val="007657F6"/>
    <w:rsid w:val="00766EC7"/>
    <w:rsid w:val="007700EC"/>
    <w:rsid w:val="00770B8E"/>
    <w:rsid w:val="00771D4E"/>
    <w:rsid w:val="00773AEA"/>
    <w:rsid w:val="00773B50"/>
    <w:rsid w:val="00773D04"/>
    <w:rsid w:val="00773DD3"/>
    <w:rsid w:val="00774F54"/>
    <w:rsid w:val="00777721"/>
    <w:rsid w:val="00777D83"/>
    <w:rsid w:val="0078078B"/>
    <w:rsid w:val="00780BE1"/>
    <w:rsid w:val="00780CC9"/>
    <w:rsid w:val="00782D65"/>
    <w:rsid w:val="00784D5A"/>
    <w:rsid w:val="0078564A"/>
    <w:rsid w:val="00785BAE"/>
    <w:rsid w:val="00786B2B"/>
    <w:rsid w:val="0079089F"/>
    <w:rsid w:val="007912B8"/>
    <w:rsid w:val="007919A9"/>
    <w:rsid w:val="007928F2"/>
    <w:rsid w:val="00792B5E"/>
    <w:rsid w:val="007936D2"/>
    <w:rsid w:val="007941DD"/>
    <w:rsid w:val="007946BA"/>
    <w:rsid w:val="00794DA9"/>
    <w:rsid w:val="00796A22"/>
    <w:rsid w:val="007A086D"/>
    <w:rsid w:val="007A336A"/>
    <w:rsid w:val="007A33A9"/>
    <w:rsid w:val="007A3530"/>
    <w:rsid w:val="007A35B4"/>
    <w:rsid w:val="007A39E6"/>
    <w:rsid w:val="007A4341"/>
    <w:rsid w:val="007A43AE"/>
    <w:rsid w:val="007A4756"/>
    <w:rsid w:val="007A7B29"/>
    <w:rsid w:val="007A7D91"/>
    <w:rsid w:val="007A7F48"/>
    <w:rsid w:val="007B0750"/>
    <w:rsid w:val="007B0E17"/>
    <w:rsid w:val="007B2453"/>
    <w:rsid w:val="007B3CC4"/>
    <w:rsid w:val="007B3D4F"/>
    <w:rsid w:val="007B40E9"/>
    <w:rsid w:val="007B65AA"/>
    <w:rsid w:val="007B76D2"/>
    <w:rsid w:val="007B76F7"/>
    <w:rsid w:val="007B7F7C"/>
    <w:rsid w:val="007C047A"/>
    <w:rsid w:val="007C0BD4"/>
    <w:rsid w:val="007C0DA3"/>
    <w:rsid w:val="007C1175"/>
    <w:rsid w:val="007C1A29"/>
    <w:rsid w:val="007C2866"/>
    <w:rsid w:val="007C2C08"/>
    <w:rsid w:val="007C2F30"/>
    <w:rsid w:val="007C30B3"/>
    <w:rsid w:val="007C3478"/>
    <w:rsid w:val="007C3ED7"/>
    <w:rsid w:val="007C51D6"/>
    <w:rsid w:val="007C56B0"/>
    <w:rsid w:val="007C61CA"/>
    <w:rsid w:val="007C6EDB"/>
    <w:rsid w:val="007C7DEF"/>
    <w:rsid w:val="007D0181"/>
    <w:rsid w:val="007D0628"/>
    <w:rsid w:val="007D1E17"/>
    <w:rsid w:val="007D2088"/>
    <w:rsid w:val="007D28EB"/>
    <w:rsid w:val="007D30F8"/>
    <w:rsid w:val="007D38AA"/>
    <w:rsid w:val="007D4CE7"/>
    <w:rsid w:val="007D4DA9"/>
    <w:rsid w:val="007D561F"/>
    <w:rsid w:val="007D5723"/>
    <w:rsid w:val="007D59F4"/>
    <w:rsid w:val="007D760F"/>
    <w:rsid w:val="007E0150"/>
    <w:rsid w:val="007E0353"/>
    <w:rsid w:val="007E258F"/>
    <w:rsid w:val="007E2CC3"/>
    <w:rsid w:val="007E3B37"/>
    <w:rsid w:val="007E6285"/>
    <w:rsid w:val="007E6C13"/>
    <w:rsid w:val="007F02F3"/>
    <w:rsid w:val="007F1B8B"/>
    <w:rsid w:val="007F1DA7"/>
    <w:rsid w:val="007F3D70"/>
    <w:rsid w:val="007F3EA3"/>
    <w:rsid w:val="007F5A48"/>
    <w:rsid w:val="007F635F"/>
    <w:rsid w:val="007F6DA0"/>
    <w:rsid w:val="00800966"/>
    <w:rsid w:val="00800DB1"/>
    <w:rsid w:val="00801BD0"/>
    <w:rsid w:val="00802EF9"/>
    <w:rsid w:val="00803A7C"/>
    <w:rsid w:val="00806FF8"/>
    <w:rsid w:val="00807ECD"/>
    <w:rsid w:val="0081007B"/>
    <w:rsid w:val="0081136C"/>
    <w:rsid w:val="008138F3"/>
    <w:rsid w:val="00813EFF"/>
    <w:rsid w:val="008147B7"/>
    <w:rsid w:val="008151D7"/>
    <w:rsid w:val="008209B2"/>
    <w:rsid w:val="00821260"/>
    <w:rsid w:val="00823AFB"/>
    <w:rsid w:val="008241FD"/>
    <w:rsid w:val="00826513"/>
    <w:rsid w:val="00826D18"/>
    <w:rsid w:val="0082719B"/>
    <w:rsid w:val="008278DD"/>
    <w:rsid w:val="008313B2"/>
    <w:rsid w:val="00833422"/>
    <w:rsid w:val="00834CD9"/>
    <w:rsid w:val="00835381"/>
    <w:rsid w:val="00837456"/>
    <w:rsid w:val="00837654"/>
    <w:rsid w:val="00840DB5"/>
    <w:rsid w:val="00840E2C"/>
    <w:rsid w:val="00842314"/>
    <w:rsid w:val="008439AE"/>
    <w:rsid w:val="00844EF4"/>
    <w:rsid w:val="00847683"/>
    <w:rsid w:val="008503ED"/>
    <w:rsid w:val="0085082B"/>
    <w:rsid w:val="008511CF"/>
    <w:rsid w:val="00851B84"/>
    <w:rsid w:val="008528F0"/>
    <w:rsid w:val="00852F71"/>
    <w:rsid w:val="008531C0"/>
    <w:rsid w:val="00854152"/>
    <w:rsid w:val="00854492"/>
    <w:rsid w:val="00855379"/>
    <w:rsid w:val="00855AA0"/>
    <w:rsid w:val="00855F36"/>
    <w:rsid w:val="00857238"/>
    <w:rsid w:val="00857EB3"/>
    <w:rsid w:val="008600BE"/>
    <w:rsid w:val="008605D9"/>
    <w:rsid w:val="00860813"/>
    <w:rsid w:val="0086114A"/>
    <w:rsid w:val="00864D5D"/>
    <w:rsid w:val="008661A8"/>
    <w:rsid w:val="00870E89"/>
    <w:rsid w:val="0087154E"/>
    <w:rsid w:val="008716C8"/>
    <w:rsid w:val="008720FE"/>
    <w:rsid w:val="00872486"/>
    <w:rsid w:val="0087286C"/>
    <w:rsid w:val="00872896"/>
    <w:rsid w:val="00873A69"/>
    <w:rsid w:val="0087439E"/>
    <w:rsid w:val="00874841"/>
    <w:rsid w:val="00874AFE"/>
    <w:rsid w:val="00874EAE"/>
    <w:rsid w:val="00875B5C"/>
    <w:rsid w:val="00875C00"/>
    <w:rsid w:val="00875FA9"/>
    <w:rsid w:val="00881602"/>
    <w:rsid w:val="00881A6F"/>
    <w:rsid w:val="00882337"/>
    <w:rsid w:val="00882680"/>
    <w:rsid w:val="00883AC7"/>
    <w:rsid w:val="00883E00"/>
    <w:rsid w:val="0088463B"/>
    <w:rsid w:val="008847E7"/>
    <w:rsid w:val="00884B51"/>
    <w:rsid w:val="00885504"/>
    <w:rsid w:val="00886057"/>
    <w:rsid w:val="008872A4"/>
    <w:rsid w:val="008879FC"/>
    <w:rsid w:val="008918B7"/>
    <w:rsid w:val="00892039"/>
    <w:rsid w:val="0089207F"/>
    <w:rsid w:val="00893BD8"/>
    <w:rsid w:val="00895413"/>
    <w:rsid w:val="008A0999"/>
    <w:rsid w:val="008A1EEF"/>
    <w:rsid w:val="008A235D"/>
    <w:rsid w:val="008A2B34"/>
    <w:rsid w:val="008A4572"/>
    <w:rsid w:val="008A5569"/>
    <w:rsid w:val="008A565F"/>
    <w:rsid w:val="008A5B43"/>
    <w:rsid w:val="008A769D"/>
    <w:rsid w:val="008A7822"/>
    <w:rsid w:val="008A7FF3"/>
    <w:rsid w:val="008B015E"/>
    <w:rsid w:val="008B0451"/>
    <w:rsid w:val="008B0548"/>
    <w:rsid w:val="008B2F03"/>
    <w:rsid w:val="008B342E"/>
    <w:rsid w:val="008B45F1"/>
    <w:rsid w:val="008B5761"/>
    <w:rsid w:val="008B5F1F"/>
    <w:rsid w:val="008B7828"/>
    <w:rsid w:val="008C0D51"/>
    <w:rsid w:val="008C18DA"/>
    <w:rsid w:val="008C1B0F"/>
    <w:rsid w:val="008C2115"/>
    <w:rsid w:val="008C353C"/>
    <w:rsid w:val="008C385F"/>
    <w:rsid w:val="008C3FD9"/>
    <w:rsid w:val="008C4BF1"/>
    <w:rsid w:val="008C5DC7"/>
    <w:rsid w:val="008C68B8"/>
    <w:rsid w:val="008C714A"/>
    <w:rsid w:val="008C7C69"/>
    <w:rsid w:val="008D1CD6"/>
    <w:rsid w:val="008D362A"/>
    <w:rsid w:val="008D4C0F"/>
    <w:rsid w:val="008D626B"/>
    <w:rsid w:val="008D74AB"/>
    <w:rsid w:val="008D7D7C"/>
    <w:rsid w:val="008E014D"/>
    <w:rsid w:val="008E04C1"/>
    <w:rsid w:val="008E0845"/>
    <w:rsid w:val="008E0BFD"/>
    <w:rsid w:val="008E126C"/>
    <w:rsid w:val="008E173C"/>
    <w:rsid w:val="008E2A10"/>
    <w:rsid w:val="008E388D"/>
    <w:rsid w:val="008E457B"/>
    <w:rsid w:val="008E5A5F"/>
    <w:rsid w:val="008E7374"/>
    <w:rsid w:val="008E79D5"/>
    <w:rsid w:val="008F01E5"/>
    <w:rsid w:val="008F05DD"/>
    <w:rsid w:val="008F1CF5"/>
    <w:rsid w:val="008F2E67"/>
    <w:rsid w:val="008F403F"/>
    <w:rsid w:val="008F4A09"/>
    <w:rsid w:val="008F52B1"/>
    <w:rsid w:val="008F5861"/>
    <w:rsid w:val="008F5C7E"/>
    <w:rsid w:val="008F7420"/>
    <w:rsid w:val="008F7EFE"/>
    <w:rsid w:val="00900D78"/>
    <w:rsid w:val="009015D8"/>
    <w:rsid w:val="00903A02"/>
    <w:rsid w:val="00903B4B"/>
    <w:rsid w:val="00903F4C"/>
    <w:rsid w:val="00904932"/>
    <w:rsid w:val="009049D5"/>
    <w:rsid w:val="00905ADF"/>
    <w:rsid w:val="00907977"/>
    <w:rsid w:val="00907B6D"/>
    <w:rsid w:val="00907E3C"/>
    <w:rsid w:val="00907F1D"/>
    <w:rsid w:val="00911BF9"/>
    <w:rsid w:val="00916D48"/>
    <w:rsid w:val="00917F8E"/>
    <w:rsid w:val="0092074B"/>
    <w:rsid w:val="009212F1"/>
    <w:rsid w:val="00922C04"/>
    <w:rsid w:val="009237B1"/>
    <w:rsid w:val="00923A9E"/>
    <w:rsid w:val="00923CB1"/>
    <w:rsid w:val="0092414D"/>
    <w:rsid w:val="00925285"/>
    <w:rsid w:val="0093058A"/>
    <w:rsid w:val="00931507"/>
    <w:rsid w:val="00931A3E"/>
    <w:rsid w:val="00932751"/>
    <w:rsid w:val="00932FB3"/>
    <w:rsid w:val="00933DF6"/>
    <w:rsid w:val="009341E1"/>
    <w:rsid w:val="00935B3E"/>
    <w:rsid w:val="00936A72"/>
    <w:rsid w:val="00936C9F"/>
    <w:rsid w:val="0093794A"/>
    <w:rsid w:val="00937D88"/>
    <w:rsid w:val="0094177A"/>
    <w:rsid w:val="00942755"/>
    <w:rsid w:val="00943749"/>
    <w:rsid w:val="00945396"/>
    <w:rsid w:val="0094690C"/>
    <w:rsid w:val="009470F9"/>
    <w:rsid w:val="009500EB"/>
    <w:rsid w:val="00952180"/>
    <w:rsid w:val="00952A09"/>
    <w:rsid w:val="00953231"/>
    <w:rsid w:val="00953E5D"/>
    <w:rsid w:val="00954467"/>
    <w:rsid w:val="00954927"/>
    <w:rsid w:val="00954ACB"/>
    <w:rsid w:val="00955922"/>
    <w:rsid w:val="00955D86"/>
    <w:rsid w:val="00955DC7"/>
    <w:rsid w:val="00955DFA"/>
    <w:rsid w:val="0095617D"/>
    <w:rsid w:val="00956A83"/>
    <w:rsid w:val="00957EDB"/>
    <w:rsid w:val="0096109D"/>
    <w:rsid w:val="00962AAB"/>
    <w:rsid w:val="00963257"/>
    <w:rsid w:val="0096596D"/>
    <w:rsid w:val="00965D48"/>
    <w:rsid w:val="009668D4"/>
    <w:rsid w:val="00966E1F"/>
    <w:rsid w:val="00967256"/>
    <w:rsid w:val="00967EF2"/>
    <w:rsid w:val="00972769"/>
    <w:rsid w:val="00972B47"/>
    <w:rsid w:val="00972FF6"/>
    <w:rsid w:val="00973703"/>
    <w:rsid w:val="00973C03"/>
    <w:rsid w:val="009761EB"/>
    <w:rsid w:val="0098017E"/>
    <w:rsid w:val="00980AEC"/>
    <w:rsid w:val="00981A43"/>
    <w:rsid w:val="00982661"/>
    <w:rsid w:val="00982E56"/>
    <w:rsid w:val="009836DE"/>
    <w:rsid w:val="00983C6C"/>
    <w:rsid w:val="00984220"/>
    <w:rsid w:val="009847A9"/>
    <w:rsid w:val="00984EA7"/>
    <w:rsid w:val="00985C31"/>
    <w:rsid w:val="00985F95"/>
    <w:rsid w:val="00986A5D"/>
    <w:rsid w:val="00990049"/>
    <w:rsid w:val="009904F0"/>
    <w:rsid w:val="00991139"/>
    <w:rsid w:val="00991937"/>
    <w:rsid w:val="00991F46"/>
    <w:rsid w:val="00992320"/>
    <w:rsid w:val="009924F5"/>
    <w:rsid w:val="009941AB"/>
    <w:rsid w:val="00994401"/>
    <w:rsid w:val="00994EA6"/>
    <w:rsid w:val="00995FEE"/>
    <w:rsid w:val="00996823"/>
    <w:rsid w:val="00996A98"/>
    <w:rsid w:val="00996EC1"/>
    <w:rsid w:val="00996F74"/>
    <w:rsid w:val="00997A16"/>
    <w:rsid w:val="00997C73"/>
    <w:rsid w:val="00997EA4"/>
    <w:rsid w:val="009A0653"/>
    <w:rsid w:val="009A128F"/>
    <w:rsid w:val="009A1B9E"/>
    <w:rsid w:val="009A2451"/>
    <w:rsid w:val="009A33F9"/>
    <w:rsid w:val="009A3433"/>
    <w:rsid w:val="009A3827"/>
    <w:rsid w:val="009A5828"/>
    <w:rsid w:val="009B03B4"/>
    <w:rsid w:val="009B0D3F"/>
    <w:rsid w:val="009B2E2D"/>
    <w:rsid w:val="009B3204"/>
    <w:rsid w:val="009B3BE8"/>
    <w:rsid w:val="009B5474"/>
    <w:rsid w:val="009B5828"/>
    <w:rsid w:val="009C00B8"/>
    <w:rsid w:val="009C09FB"/>
    <w:rsid w:val="009C3A99"/>
    <w:rsid w:val="009C4142"/>
    <w:rsid w:val="009C550E"/>
    <w:rsid w:val="009C6D88"/>
    <w:rsid w:val="009D000A"/>
    <w:rsid w:val="009D0E60"/>
    <w:rsid w:val="009D1286"/>
    <w:rsid w:val="009D4CF9"/>
    <w:rsid w:val="009D78AA"/>
    <w:rsid w:val="009E13B8"/>
    <w:rsid w:val="009E17EE"/>
    <w:rsid w:val="009E19B0"/>
    <w:rsid w:val="009E280B"/>
    <w:rsid w:val="009E39F4"/>
    <w:rsid w:val="009E4AA4"/>
    <w:rsid w:val="009E4C21"/>
    <w:rsid w:val="009E4F6D"/>
    <w:rsid w:val="009E5C5D"/>
    <w:rsid w:val="009E6046"/>
    <w:rsid w:val="009E662D"/>
    <w:rsid w:val="009E6C97"/>
    <w:rsid w:val="009E6EB3"/>
    <w:rsid w:val="009F0066"/>
    <w:rsid w:val="009F13C4"/>
    <w:rsid w:val="009F18DC"/>
    <w:rsid w:val="009F4785"/>
    <w:rsid w:val="009F4BA1"/>
    <w:rsid w:val="009F4D80"/>
    <w:rsid w:val="009F53E8"/>
    <w:rsid w:val="009F643A"/>
    <w:rsid w:val="009F66F3"/>
    <w:rsid w:val="00A00347"/>
    <w:rsid w:val="00A0081B"/>
    <w:rsid w:val="00A02C6D"/>
    <w:rsid w:val="00A04B93"/>
    <w:rsid w:val="00A10091"/>
    <w:rsid w:val="00A1235B"/>
    <w:rsid w:val="00A12D9C"/>
    <w:rsid w:val="00A133E5"/>
    <w:rsid w:val="00A145EA"/>
    <w:rsid w:val="00A148C2"/>
    <w:rsid w:val="00A15652"/>
    <w:rsid w:val="00A15DC6"/>
    <w:rsid w:val="00A1624C"/>
    <w:rsid w:val="00A16966"/>
    <w:rsid w:val="00A16EBD"/>
    <w:rsid w:val="00A16F16"/>
    <w:rsid w:val="00A214B2"/>
    <w:rsid w:val="00A216CD"/>
    <w:rsid w:val="00A23782"/>
    <w:rsid w:val="00A253C8"/>
    <w:rsid w:val="00A25B3B"/>
    <w:rsid w:val="00A26484"/>
    <w:rsid w:val="00A276FD"/>
    <w:rsid w:val="00A27AEB"/>
    <w:rsid w:val="00A3111B"/>
    <w:rsid w:val="00A31A29"/>
    <w:rsid w:val="00A31FF2"/>
    <w:rsid w:val="00A32E2F"/>
    <w:rsid w:val="00A32F53"/>
    <w:rsid w:val="00A33A15"/>
    <w:rsid w:val="00A33AD3"/>
    <w:rsid w:val="00A3421C"/>
    <w:rsid w:val="00A349E1"/>
    <w:rsid w:val="00A34E99"/>
    <w:rsid w:val="00A35E27"/>
    <w:rsid w:val="00A36569"/>
    <w:rsid w:val="00A366CF"/>
    <w:rsid w:val="00A36CB5"/>
    <w:rsid w:val="00A40AD4"/>
    <w:rsid w:val="00A42C80"/>
    <w:rsid w:val="00A43F2D"/>
    <w:rsid w:val="00A442CA"/>
    <w:rsid w:val="00A46188"/>
    <w:rsid w:val="00A466E6"/>
    <w:rsid w:val="00A46DAC"/>
    <w:rsid w:val="00A4701F"/>
    <w:rsid w:val="00A504C6"/>
    <w:rsid w:val="00A50B74"/>
    <w:rsid w:val="00A51833"/>
    <w:rsid w:val="00A51E6F"/>
    <w:rsid w:val="00A52B03"/>
    <w:rsid w:val="00A55041"/>
    <w:rsid w:val="00A55EBD"/>
    <w:rsid w:val="00A564BF"/>
    <w:rsid w:val="00A5679A"/>
    <w:rsid w:val="00A569AD"/>
    <w:rsid w:val="00A56D0A"/>
    <w:rsid w:val="00A575A4"/>
    <w:rsid w:val="00A57B27"/>
    <w:rsid w:val="00A616F7"/>
    <w:rsid w:val="00A61DE3"/>
    <w:rsid w:val="00A64D1B"/>
    <w:rsid w:val="00A65062"/>
    <w:rsid w:val="00A651AA"/>
    <w:rsid w:val="00A6543A"/>
    <w:rsid w:val="00A65573"/>
    <w:rsid w:val="00A672BE"/>
    <w:rsid w:val="00A6741B"/>
    <w:rsid w:val="00A70343"/>
    <w:rsid w:val="00A70895"/>
    <w:rsid w:val="00A731C5"/>
    <w:rsid w:val="00A735C7"/>
    <w:rsid w:val="00A750D3"/>
    <w:rsid w:val="00A75577"/>
    <w:rsid w:val="00A77422"/>
    <w:rsid w:val="00A805CD"/>
    <w:rsid w:val="00A80A40"/>
    <w:rsid w:val="00A82A3F"/>
    <w:rsid w:val="00A830AD"/>
    <w:rsid w:val="00A8552F"/>
    <w:rsid w:val="00A85BEB"/>
    <w:rsid w:val="00A85EC7"/>
    <w:rsid w:val="00A86A8F"/>
    <w:rsid w:val="00A874BB"/>
    <w:rsid w:val="00A875B4"/>
    <w:rsid w:val="00A900C4"/>
    <w:rsid w:val="00A91238"/>
    <w:rsid w:val="00A9152C"/>
    <w:rsid w:val="00A923B8"/>
    <w:rsid w:val="00A924E6"/>
    <w:rsid w:val="00A93D82"/>
    <w:rsid w:val="00A93F5C"/>
    <w:rsid w:val="00A940D0"/>
    <w:rsid w:val="00A9482B"/>
    <w:rsid w:val="00A94BF3"/>
    <w:rsid w:val="00A94D56"/>
    <w:rsid w:val="00A96360"/>
    <w:rsid w:val="00A96977"/>
    <w:rsid w:val="00A9707B"/>
    <w:rsid w:val="00A9797F"/>
    <w:rsid w:val="00AA04C7"/>
    <w:rsid w:val="00AA0826"/>
    <w:rsid w:val="00AA15D3"/>
    <w:rsid w:val="00AA233F"/>
    <w:rsid w:val="00AA24C6"/>
    <w:rsid w:val="00AA387C"/>
    <w:rsid w:val="00AA3E23"/>
    <w:rsid w:val="00AA405C"/>
    <w:rsid w:val="00AA4CF9"/>
    <w:rsid w:val="00AA564D"/>
    <w:rsid w:val="00AA56DA"/>
    <w:rsid w:val="00AA5BAD"/>
    <w:rsid w:val="00AA65DE"/>
    <w:rsid w:val="00AA6906"/>
    <w:rsid w:val="00AA699F"/>
    <w:rsid w:val="00AA7C4E"/>
    <w:rsid w:val="00AA7E49"/>
    <w:rsid w:val="00AB009D"/>
    <w:rsid w:val="00AB09C5"/>
    <w:rsid w:val="00AB1710"/>
    <w:rsid w:val="00AB1CAB"/>
    <w:rsid w:val="00AB3928"/>
    <w:rsid w:val="00AB47A6"/>
    <w:rsid w:val="00AB626C"/>
    <w:rsid w:val="00AB7871"/>
    <w:rsid w:val="00AC0C15"/>
    <w:rsid w:val="00AC1F0D"/>
    <w:rsid w:val="00AC263D"/>
    <w:rsid w:val="00AC4C21"/>
    <w:rsid w:val="00AC5B05"/>
    <w:rsid w:val="00AC5E93"/>
    <w:rsid w:val="00AC5EDC"/>
    <w:rsid w:val="00AC613E"/>
    <w:rsid w:val="00AC6718"/>
    <w:rsid w:val="00AD02AF"/>
    <w:rsid w:val="00AD0E57"/>
    <w:rsid w:val="00AD1D99"/>
    <w:rsid w:val="00AD3C31"/>
    <w:rsid w:val="00AD4CDB"/>
    <w:rsid w:val="00AD5FDD"/>
    <w:rsid w:val="00AD6033"/>
    <w:rsid w:val="00AD64DF"/>
    <w:rsid w:val="00AE2BD2"/>
    <w:rsid w:val="00AE2D36"/>
    <w:rsid w:val="00AE33D3"/>
    <w:rsid w:val="00AE39F7"/>
    <w:rsid w:val="00AE4056"/>
    <w:rsid w:val="00AE4D26"/>
    <w:rsid w:val="00AE53C8"/>
    <w:rsid w:val="00AE56F3"/>
    <w:rsid w:val="00AE6382"/>
    <w:rsid w:val="00AF0593"/>
    <w:rsid w:val="00AF093B"/>
    <w:rsid w:val="00AF0A05"/>
    <w:rsid w:val="00AF19A2"/>
    <w:rsid w:val="00AF1F49"/>
    <w:rsid w:val="00AF2E1C"/>
    <w:rsid w:val="00AF3E73"/>
    <w:rsid w:val="00AF46CD"/>
    <w:rsid w:val="00AF4C1F"/>
    <w:rsid w:val="00AF4D62"/>
    <w:rsid w:val="00AF4E6D"/>
    <w:rsid w:val="00AF511D"/>
    <w:rsid w:val="00AF5251"/>
    <w:rsid w:val="00AF55C8"/>
    <w:rsid w:val="00AF6AE9"/>
    <w:rsid w:val="00AF6FC9"/>
    <w:rsid w:val="00AF7465"/>
    <w:rsid w:val="00B00135"/>
    <w:rsid w:val="00B01A3F"/>
    <w:rsid w:val="00B01CDD"/>
    <w:rsid w:val="00B0211F"/>
    <w:rsid w:val="00B0273E"/>
    <w:rsid w:val="00B02DB6"/>
    <w:rsid w:val="00B0321D"/>
    <w:rsid w:val="00B04F54"/>
    <w:rsid w:val="00B0584E"/>
    <w:rsid w:val="00B06625"/>
    <w:rsid w:val="00B06D9B"/>
    <w:rsid w:val="00B07BA9"/>
    <w:rsid w:val="00B12073"/>
    <w:rsid w:val="00B12116"/>
    <w:rsid w:val="00B12A4E"/>
    <w:rsid w:val="00B12ABE"/>
    <w:rsid w:val="00B13B2C"/>
    <w:rsid w:val="00B1408E"/>
    <w:rsid w:val="00B146E8"/>
    <w:rsid w:val="00B1568E"/>
    <w:rsid w:val="00B17A46"/>
    <w:rsid w:val="00B17C6A"/>
    <w:rsid w:val="00B2024F"/>
    <w:rsid w:val="00B2065C"/>
    <w:rsid w:val="00B2331F"/>
    <w:rsid w:val="00B23674"/>
    <w:rsid w:val="00B240C2"/>
    <w:rsid w:val="00B252EA"/>
    <w:rsid w:val="00B25796"/>
    <w:rsid w:val="00B25988"/>
    <w:rsid w:val="00B262BD"/>
    <w:rsid w:val="00B26CEA"/>
    <w:rsid w:val="00B27DA1"/>
    <w:rsid w:val="00B27EE6"/>
    <w:rsid w:val="00B30878"/>
    <w:rsid w:val="00B323C3"/>
    <w:rsid w:val="00B32447"/>
    <w:rsid w:val="00B3341A"/>
    <w:rsid w:val="00B338B2"/>
    <w:rsid w:val="00B33E3B"/>
    <w:rsid w:val="00B33EF6"/>
    <w:rsid w:val="00B3459D"/>
    <w:rsid w:val="00B3485D"/>
    <w:rsid w:val="00B35DBF"/>
    <w:rsid w:val="00B35EC5"/>
    <w:rsid w:val="00B36A9B"/>
    <w:rsid w:val="00B36CCF"/>
    <w:rsid w:val="00B37727"/>
    <w:rsid w:val="00B37948"/>
    <w:rsid w:val="00B401E2"/>
    <w:rsid w:val="00B405C6"/>
    <w:rsid w:val="00B40CAA"/>
    <w:rsid w:val="00B40E01"/>
    <w:rsid w:val="00B418DD"/>
    <w:rsid w:val="00B434F6"/>
    <w:rsid w:val="00B43F0B"/>
    <w:rsid w:val="00B45B2C"/>
    <w:rsid w:val="00B46BFF"/>
    <w:rsid w:val="00B4756E"/>
    <w:rsid w:val="00B503CD"/>
    <w:rsid w:val="00B52642"/>
    <w:rsid w:val="00B54426"/>
    <w:rsid w:val="00B54AC5"/>
    <w:rsid w:val="00B559B3"/>
    <w:rsid w:val="00B55B14"/>
    <w:rsid w:val="00B60041"/>
    <w:rsid w:val="00B61C62"/>
    <w:rsid w:val="00B63401"/>
    <w:rsid w:val="00B64077"/>
    <w:rsid w:val="00B64975"/>
    <w:rsid w:val="00B649B5"/>
    <w:rsid w:val="00B64B94"/>
    <w:rsid w:val="00B6573F"/>
    <w:rsid w:val="00B66575"/>
    <w:rsid w:val="00B70DC6"/>
    <w:rsid w:val="00B71430"/>
    <w:rsid w:val="00B72118"/>
    <w:rsid w:val="00B73AE3"/>
    <w:rsid w:val="00B73E65"/>
    <w:rsid w:val="00B73F49"/>
    <w:rsid w:val="00B75092"/>
    <w:rsid w:val="00B750FB"/>
    <w:rsid w:val="00B75A36"/>
    <w:rsid w:val="00B763E5"/>
    <w:rsid w:val="00B77793"/>
    <w:rsid w:val="00B807EA"/>
    <w:rsid w:val="00B82868"/>
    <w:rsid w:val="00B8298A"/>
    <w:rsid w:val="00B847EF"/>
    <w:rsid w:val="00B8626E"/>
    <w:rsid w:val="00B90878"/>
    <w:rsid w:val="00B9181D"/>
    <w:rsid w:val="00B92713"/>
    <w:rsid w:val="00B93E79"/>
    <w:rsid w:val="00B9452C"/>
    <w:rsid w:val="00B94B20"/>
    <w:rsid w:val="00B94F28"/>
    <w:rsid w:val="00B96FD4"/>
    <w:rsid w:val="00BA0459"/>
    <w:rsid w:val="00BA0669"/>
    <w:rsid w:val="00BA15B3"/>
    <w:rsid w:val="00BA1614"/>
    <w:rsid w:val="00BA24DE"/>
    <w:rsid w:val="00BA29AF"/>
    <w:rsid w:val="00BA5FA1"/>
    <w:rsid w:val="00BA6961"/>
    <w:rsid w:val="00BB0922"/>
    <w:rsid w:val="00BB0B1A"/>
    <w:rsid w:val="00BB2DD0"/>
    <w:rsid w:val="00BB36CC"/>
    <w:rsid w:val="00BB41EC"/>
    <w:rsid w:val="00BB4D63"/>
    <w:rsid w:val="00BB4F22"/>
    <w:rsid w:val="00BB526C"/>
    <w:rsid w:val="00BB6FCC"/>
    <w:rsid w:val="00BB7389"/>
    <w:rsid w:val="00BB78A5"/>
    <w:rsid w:val="00BB7C01"/>
    <w:rsid w:val="00BB7EEC"/>
    <w:rsid w:val="00BC1DC7"/>
    <w:rsid w:val="00BC2B37"/>
    <w:rsid w:val="00BC31F2"/>
    <w:rsid w:val="00BC3233"/>
    <w:rsid w:val="00BC37CE"/>
    <w:rsid w:val="00BC4D52"/>
    <w:rsid w:val="00BC62EE"/>
    <w:rsid w:val="00BC653F"/>
    <w:rsid w:val="00BC688C"/>
    <w:rsid w:val="00BD1B76"/>
    <w:rsid w:val="00BD2BC1"/>
    <w:rsid w:val="00BD2D9E"/>
    <w:rsid w:val="00BD4E39"/>
    <w:rsid w:val="00BD5070"/>
    <w:rsid w:val="00BD6016"/>
    <w:rsid w:val="00BD6215"/>
    <w:rsid w:val="00BD6CFB"/>
    <w:rsid w:val="00BD70DD"/>
    <w:rsid w:val="00BD7B85"/>
    <w:rsid w:val="00BE0A30"/>
    <w:rsid w:val="00BE123C"/>
    <w:rsid w:val="00BE1DE4"/>
    <w:rsid w:val="00BE1DED"/>
    <w:rsid w:val="00BE1FE3"/>
    <w:rsid w:val="00BE247B"/>
    <w:rsid w:val="00BE2840"/>
    <w:rsid w:val="00BE34CE"/>
    <w:rsid w:val="00BE41D4"/>
    <w:rsid w:val="00BE4879"/>
    <w:rsid w:val="00BE5B3A"/>
    <w:rsid w:val="00BE5FD9"/>
    <w:rsid w:val="00BE684B"/>
    <w:rsid w:val="00BE6DAD"/>
    <w:rsid w:val="00BE7C63"/>
    <w:rsid w:val="00BF0A50"/>
    <w:rsid w:val="00BF2880"/>
    <w:rsid w:val="00BF6A32"/>
    <w:rsid w:val="00BF7D33"/>
    <w:rsid w:val="00C00AE5"/>
    <w:rsid w:val="00C01CF5"/>
    <w:rsid w:val="00C032A5"/>
    <w:rsid w:val="00C03359"/>
    <w:rsid w:val="00C03426"/>
    <w:rsid w:val="00C03CE4"/>
    <w:rsid w:val="00C04089"/>
    <w:rsid w:val="00C04280"/>
    <w:rsid w:val="00C04661"/>
    <w:rsid w:val="00C0570B"/>
    <w:rsid w:val="00C06222"/>
    <w:rsid w:val="00C1070D"/>
    <w:rsid w:val="00C10822"/>
    <w:rsid w:val="00C124B7"/>
    <w:rsid w:val="00C1291D"/>
    <w:rsid w:val="00C147CA"/>
    <w:rsid w:val="00C1487B"/>
    <w:rsid w:val="00C16233"/>
    <w:rsid w:val="00C1685D"/>
    <w:rsid w:val="00C17EC9"/>
    <w:rsid w:val="00C204FB"/>
    <w:rsid w:val="00C20A7D"/>
    <w:rsid w:val="00C20DDE"/>
    <w:rsid w:val="00C22B9A"/>
    <w:rsid w:val="00C24221"/>
    <w:rsid w:val="00C24E03"/>
    <w:rsid w:val="00C25A65"/>
    <w:rsid w:val="00C26D2D"/>
    <w:rsid w:val="00C27F8B"/>
    <w:rsid w:val="00C30645"/>
    <w:rsid w:val="00C31E98"/>
    <w:rsid w:val="00C33087"/>
    <w:rsid w:val="00C33A9D"/>
    <w:rsid w:val="00C36F23"/>
    <w:rsid w:val="00C3758A"/>
    <w:rsid w:val="00C3785C"/>
    <w:rsid w:val="00C37EF0"/>
    <w:rsid w:val="00C4051F"/>
    <w:rsid w:val="00C412CA"/>
    <w:rsid w:val="00C41FB4"/>
    <w:rsid w:val="00C425F4"/>
    <w:rsid w:val="00C42C44"/>
    <w:rsid w:val="00C433E2"/>
    <w:rsid w:val="00C43F55"/>
    <w:rsid w:val="00C452EE"/>
    <w:rsid w:val="00C46005"/>
    <w:rsid w:val="00C471E3"/>
    <w:rsid w:val="00C47B7B"/>
    <w:rsid w:val="00C503EC"/>
    <w:rsid w:val="00C52F18"/>
    <w:rsid w:val="00C53591"/>
    <w:rsid w:val="00C53B19"/>
    <w:rsid w:val="00C56841"/>
    <w:rsid w:val="00C57443"/>
    <w:rsid w:val="00C57953"/>
    <w:rsid w:val="00C57C4A"/>
    <w:rsid w:val="00C60AB0"/>
    <w:rsid w:val="00C61D4F"/>
    <w:rsid w:val="00C6311A"/>
    <w:rsid w:val="00C65420"/>
    <w:rsid w:val="00C7182F"/>
    <w:rsid w:val="00C71D95"/>
    <w:rsid w:val="00C71FF4"/>
    <w:rsid w:val="00C72921"/>
    <w:rsid w:val="00C72A99"/>
    <w:rsid w:val="00C73FF2"/>
    <w:rsid w:val="00C74551"/>
    <w:rsid w:val="00C748F4"/>
    <w:rsid w:val="00C7765C"/>
    <w:rsid w:val="00C80916"/>
    <w:rsid w:val="00C810D7"/>
    <w:rsid w:val="00C81B1A"/>
    <w:rsid w:val="00C81E15"/>
    <w:rsid w:val="00C84109"/>
    <w:rsid w:val="00C8626F"/>
    <w:rsid w:val="00C8776C"/>
    <w:rsid w:val="00C91821"/>
    <w:rsid w:val="00C956FD"/>
    <w:rsid w:val="00C9669C"/>
    <w:rsid w:val="00C96AAE"/>
    <w:rsid w:val="00C97A3D"/>
    <w:rsid w:val="00CA0A32"/>
    <w:rsid w:val="00CA12D4"/>
    <w:rsid w:val="00CA3284"/>
    <w:rsid w:val="00CA5BFE"/>
    <w:rsid w:val="00CA5FFF"/>
    <w:rsid w:val="00CA7718"/>
    <w:rsid w:val="00CB064C"/>
    <w:rsid w:val="00CB14F6"/>
    <w:rsid w:val="00CB237E"/>
    <w:rsid w:val="00CB24B6"/>
    <w:rsid w:val="00CB2FD8"/>
    <w:rsid w:val="00CB36F8"/>
    <w:rsid w:val="00CB4CB6"/>
    <w:rsid w:val="00CB56EF"/>
    <w:rsid w:val="00CB5CCE"/>
    <w:rsid w:val="00CB6743"/>
    <w:rsid w:val="00CB6B95"/>
    <w:rsid w:val="00CC0418"/>
    <w:rsid w:val="00CC0487"/>
    <w:rsid w:val="00CC18D2"/>
    <w:rsid w:val="00CC28B3"/>
    <w:rsid w:val="00CC2CA4"/>
    <w:rsid w:val="00CC3909"/>
    <w:rsid w:val="00CC5D0A"/>
    <w:rsid w:val="00CC6916"/>
    <w:rsid w:val="00CD22C6"/>
    <w:rsid w:val="00CD4886"/>
    <w:rsid w:val="00CD4D26"/>
    <w:rsid w:val="00CE0B25"/>
    <w:rsid w:val="00CE2ED8"/>
    <w:rsid w:val="00CE52DD"/>
    <w:rsid w:val="00CE5397"/>
    <w:rsid w:val="00CE5FAE"/>
    <w:rsid w:val="00CE7E86"/>
    <w:rsid w:val="00CF13CF"/>
    <w:rsid w:val="00CF1643"/>
    <w:rsid w:val="00CF5C1C"/>
    <w:rsid w:val="00CF6F8F"/>
    <w:rsid w:val="00D0098B"/>
    <w:rsid w:val="00D011C6"/>
    <w:rsid w:val="00D0126F"/>
    <w:rsid w:val="00D01BE3"/>
    <w:rsid w:val="00D01D4E"/>
    <w:rsid w:val="00D01DA0"/>
    <w:rsid w:val="00D02A49"/>
    <w:rsid w:val="00D02DC2"/>
    <w:rsid w:val="00D02E9E"/>
    <w:rsid w:val="00D04A0A"/>
    <w:rsid w:val="00D05B24"/>
    <w:rsid w:val="00D0678C"/>
    <w:rsid w:val="00D075A2"/>
    <w:rsid w:val="00D07D67"/>
    <w:rsid w:val="00D103ED"/>
    <w:rsid w:val="00D12338"/>
    <w:rsid w:val="00D15A48"/>
    <w:rsid w:val="00D169EB"/>
    <w:rsid w:val="00D2183B"/>
    <w:rsid w:val="00D21BD0"/>
    <w:rsid w:val="00D22552"/>
    <w:rsid w:val="00D22F79"/>
    <w:rsid w:val="00D243C9"/>
    <w:rsid w:val="00D24CFA"/>
    <w:rsid w:val="00D25FA3"/>
    <w:rsid w:val="00D275F0"/>
    <w:rsid w:val="00D3121C"/>
    <w:rsid w:val="00D3161B"/>
    <w:rsid w:val="00D31813"/>
    <w:rsid w:val="00D32F38"/>
    <w:rsid w:val="00D33D05"/>
    <w:rsid w:val="00D33E79"/>
    <w:rsid w:val="00D3422D"/>
    <w:rsid w:val="00D35BE4"/>
    <w:rsid w:val="00D3681D"/>
    <w:rsid w:val="00D36DC2"/>
    <w:rsid w:val="00D41C28"/>
    <w:rsid w:val="00D42F2A"/>
    <w:rsid w:val="00D44884"/>
    <w:rsid w:val="00D44EFB"/>
    <w:rsid w:val="00D44F11"/>
    <w:rsid w:val="00D47DBF"/>
    <w:rsid w:val="00D47F5D"/>
    <w:rsid w:val="00D50766"/>
    <w:rsid w:val="00D5248E"/>
    <w:rsid w:val="00D54514"/>
    <w:rsid w:val="00D553BC"/>
    <w:rsid w:val="00D55624"/>
    <w:rsid w:val="00D5584A"/>
    <w:rsid w:val="00D55F3B"/>
    <w:rsid w:val="00D5608B"/>
    <w:rsid w:val="00D560E2"/>
    <w:rsid w:val="00D562E4"/>
    <w:rsid w:val="00D569DB"/>
    <w:rsid w:val="00D56B3B"/>
    <w:rsid w:val="00D56D18"/>
    <w:rsid w:val="00D57E7C"/>
    <w:rsid w:val="00D60683"/>
    <w:rsid w:val="00D60EBE"/>
    <w:rsid w:val="00D61188"/>
    <w:rsid w:val="00D61856"/>
    <w:rsid w:val="00D61DF6"/>
    <w:rsid w:val="00D62848"/>
    <w:rsid w:val="00D64BBA"/>
    <w:rsid w:val="00D64F6F"/>
    <w:rsid w:val="00D67CA1"/>
    <w:rsid w:val="00D70982"/>
    <w:rsid w:val="00D71642"/>
    <w:rsid w:val="00D71A11"/>
    <w:rsid w:val="00D71CED"/>
    <w:rsid w:val="00D73780"/>
    <w:rsid w:val="00D7378F"/>
    <w:rsid w:val="00D73A31"/>
    <w:rsid w:val="00D73F02"/>
    <w:rsid w:val="00D75EA6"/>
    <w:rsid w:val="00D800E8"/>
    <w:rsid w:val="00D80832"/>
    <w:rsid w:val="00D80C95"/>
    <w:rsid w:val="00D81701"/>
    <w:rsid w:val="00D838F1"/>
    <w:rsid w:val="00D83BC0"/>
    <w:rsid w:val="00D84486"/>
    <w:rsid w:val="00D86459"/>
    <w:rsid w:val="00D865CA"/>
    <w:rsid w:val="00D86B4F"/>
    <w:rsid w:val="00D9008C"/>
    <w:rsid w:val="00D91518"/>
    <w:rsid w:val="00D929F5"/>
    <w:rsid w:val="00D937BE"/>
    <w:rsid w:val="00D93D00"/>
    <w:rsid w:val="00D97122"/>
    <w:rsid w:val="00DA0723"/>
    <w:rsid w:val="00DA0BE1"/>
    <w:rsid w:val="00DA1843"/>
    <w:rsid w:val="00DA2B4E"/>
    <w:rsid w:val="00DA526B"/>
    <w:rsid w:val="00DA7339"/>
    <w:rsid w:val="00DB0CA8"/>
    <w:rsid w:val="00DB2E36"/>
    <w:rsid w:val="00DB48DB"/>
    <w:rsid w:val="00DB6F7E"/>
    <w:rsid w:val="00DC007B"/>
    <w:rsid w:val="00DC057C"/>
    <w:rsid w:val="00DC2E4B"/>
    <w:rsid w:val="00DC3290"/>
    <w:rsid w:val="00DC3788"/>
    <w:rsid w:val="00DC3874"/>
    <w:rsid w:val="00DC40F6"/>
    <w:rsid w:val="00DC51CB"/>
    <w:rsid w:val="00DC57D2"/>
    <w:rsid w:val="00DC5ADA"/>
    <w:rsid w:val="00DC7DE0"/>
    <w:rsid w:val="00DD0676"/>
    <w:rsid w:val="00DD07CB"/>
    <w:rsid w:val="00DD0A53"/>
    <w:rsid w:val="00DD14B7"/>
    <w:rsid w:val="00DD1997"/>
    <w:rsid w:val="00DD1F58"/>
    <w:rsid w:val="00DD2082"/>
    <w:rsid w:val="00DD2A8E"/>
    <w:rsid w:val="00DD39F2"/>
    <w:rsid w:val="00DE0300"/>
    <w:rsid w:val="00DE0B76"/>
    <w:rsid w:val="00DE17D1"/>
    <w:rsid w:val="00DE2CF5"/>
    <w:rsid w:val="00DE3CEB"/>
    <w:rsid w:val="00DE3F2D"/>
    <w:rsid w:val="00DE4795"/>
    <w:rsid w:val="00DE49D7"/>
    <w:rsid w:val="00DE4FB6"/>
    <w:rsid w:val="00DF00DF"/>
    <w:rsid w:val="00DF0BBF"/>
    <w:rsid w:val="00DF3D14"/>
    <w:rsid w:val="00DF4609"/>
    <w:rsid w:val="00DF53BA"/>
    <w:rsid w:val="00DF791F"/>
    <w:rsid w:val="00DF7E00"/>
    <w:rsid w:val="00E00248"/>
    <w:rsid w:val="00E00980"/>
    <w:rsid w:val="00E01698"/>
    <w:rsid w:val="00E01EFC"/>
    <w:rsid w:val="00E029FE"/>
    <w:rsid w:val="00E02ED3"/>
    <w:rsid w:val="00E04FD2"/>
    <w:rsid w:val="00E0536A"/>
    <w:rsid w:val="00E05916"/>
    <w:rsid w:val="00E06D6A"/>
    <w:rsid w:val="00E1042F"/>
    <w:rsid w:val="00E10491"/>
    <w:rsid w:val="00E10B11"/>
    <w:rsid w:val="00E10FEE"/>
    <w:rsid w:val="00E1238A"/>
    <w:rsid w:val="00E12B6E"/>
    <w:rsid w:val="00E13073"/>
    <w:rsid w:val="00E1349D"/>
    <w:rsid w:val="00E13E6F"/>
    <w:rsid w:val="00E14B6E"/>
    <w:rsid w:val="00E14F0C"/>
    <w:rsid w:val="00E15CF3"/>
    <w:rsid w:val="00E162D4"/>
    <w:rsid w:val="00E17B67"/>
    <w:rsid w:val="00E17C50"/>
    <w:rsid w:val="00E20742"/>
    <w:rsid w:val="00E23334"/>
    <w:rsid w:val="00E237FE"/>
    <w:rsid w:val="00E275E3"/>
    <w:rsid w:val="00E275FE"/>
    <w:rsid w:val="00E279AA"/>
    <w:rsid w:val="00E307CE"/>
    <w:rsid w:val="00E311E9"/>
    <w:rsid w:val="00E31BE7"/>
    <w:rsid w:val="00E3365F"/>
    <w:rsid w:val="00E33B19"/>
    <w:rsid w:val="00E342D3"/>
    <w:rsid w:val="00E352AD"/>
    <w:rsid w:val="00E3541D"/>
    <w:rsid w:val="00E35602"/>
    <w:rsid w:val="00E36392"/>
    <w:rsid w:val="00E37281"/>
    <w:rsid w:val="00E416E3"/>
    <w:rsid w:val="00E422A9"/>
    <w:rsid w:val="00E42E57"/>
    <w:rsid w:val="00E43D57"/>
    <w:rsid w:val="00E517B7"/>
    <w:rsid w:val="00E546D6"/>
    <w:rsid w:val="00E56C24"/>
    <w:rsid w:val="00E572D1"/>
    <w:rsid w:val="00E57E16"/>
    <w:rsid w:val="00E609AC"/>
    <w:rsid w:val="00E611F6"/>
    <w:rsid w:val="00E614B8"/>
    <w:rsid w:val="00E61754"/>
    <w:rsid w:val="00E62294"/>
    <w:rsid w:val="00E62A4C"/>
    <w:rsid w:val="00E63F02"/>
    <w:rsid w:val="00E64051"/>
    <w:rsid w:val="00E64504"/>
    <w:rsid w:val="00E64CB4"/>
    <w:rsid w:val="00E64F37"/>
    <w:rsid w:val="00E65D41"/>
    <w:rsid w:val="00E667A3"/>
    <w:rsid w:val="00E66C73"/>
    <w:rsid w:val="00E67033"/>
    <w:rsid w:val="00E67278"/>
    <w:rsid w:val="00E67B0B"/>
    <w:rsid w:val="00E70E83"/>
    <w:rsid w:val="00E734DE"/>
    <w:rsid w:val="00E73C70"/>
    <w:rsid w:val="00E7475D"/>
    <w:rsid w:val="00E7586B"/>
    <w:rsid w:val="00E75CCF"/>
    <w:rsid w:val="00E775F8"/>
    <w:rsid w:val="00E7763B"/>
    <w:rsid w:val="00E778CA"/>
    <w:rsid w:val="00E8025E"/>
    <w:rsid w:val="00E805B5"/>
    <w:rsid w:val="00E81D0A"/>
    <w:rsid w:val="00E8265A"/>
    <w:rsid w:val="00E82B47"/>
    <w:rsid w:val="00E82ECF"/>
    <w:rsid w:val="00E83F07"/>
    <w:rsid w:val="00E84502"/>
    <w:rsid w:val="00E8455D"/>
    <w:rsid w:val="00E84936"/>
    <w:rsid w:val="00E857A9"/>
    <w:rsid w:val="00E86CD2"/>
    <w:rsid w:val="00E870EF"/>
    <w:rsid w:val="00E876AA"/>
    <w:rsid w:val="00E93647"/>
    <w:rsid w:val="00E93894"/>
    <w:rsid w:val="00E938DE"/>
    <w:rsid w:val="00E95660"/>
    <w:rsid w:val="00E958B8"/>
    <w:rsid w:val="00EA0181"/>
    <w:rsid w:val="00EA0E5A"/>
    <w:rsid w:val="00EA12AC"/>
    <w:rsid w:val="00EA1460"/>
    <w:rsid w:val="00EA2243"/>
    <w:rsid w:val="00EA270F"/>
    <w:rsid w:val="00EA5134"/>
    <w:rsid w:val="00EA6040"/>
    <w:rsid w:val="00EA6D14"/>
    <w:rsid w:val="00EB01BF"/>
    <w:rsid w:val="00EB021E"/>
    <w:rsid w:val="00EB05CE"/>
    <w:rsid w:val="00EB4140"/>
    <w:rsid w:val="00EB43B1"/>
    <w:rsid w:val="00EB48F0"/>
    <w:rsid w:val="00EB4FF6"/>
    <w:rsid w:val="00EB5618"/>
    <w:rsid w:val="00EB593D"/>
    <w:rsid w:val="00EB5CA1"/>
    <w:rsid w:val="00EB7210"/>
    <w:rsid w:val="00EB72BC"/>
    <w:rsid w:val="00EB72C8"/>
    <w:rsid w:val="00EB7EC9"/>
    <w:rsid w:val="00EC2A37"/>
    <w:rsid w:val="00EC4C82"/>
    <w:rsid w:val="00EC4D4D"/>
    <w:rsid w:val="00EC7F38"/>
    <w:rsid w:val="00ED051F"/>
    <w:rsid w:val="00ED1FAF"/>
    <w:rsid w:val="00ED24A6"/>
    <w:rsid w:val="00ED3259"/>
    <w:rsid w:val="00ED35AE"/>
    <w:rsid w:val="00ED4372"/>
    <w:rsid w:val="00ED57AB"/>
    <w:rsid w:val="00ED59C0"/>
    <w:rsid w:val="00ED6285"/>
    <w:rsid w:val="00ED726B"/>
    <w:rsid w:val="00EE0DD4"/>
    <w:rsid w:val="00EE154B"/>
    <w:rsid w:val="00EE2A2B"/>
    <w:rsid w:val="00EE3871"/>
    <w:rsid w:val="00EE44C1"/>
    <w:rsid w:val="00EE4E29"/>
    <w:rsid w:val="00EE4F70"/>
    <w:rsid w:val="00EE4F93"/>
    <w:rsid w:val="00EE57A6"/>
    <w:rsid w:val="00EE6C0F"/>
    <w:rsid w:val="00EE75AF"/>
    <w:rsid w:val="00EE7811"/>
    <w:rsid w:val="00EE79EF"/>
    <w:rsid w:val="00EE7C63"/>
    <w:rsid w:val="00EF06A1"/>
    <w:rsid w:val="00EF06D9"/>
    <w:rsid w:val="00EF28BC"/>
    <w:rsid w:val="00EF2BD3"/>
    <w:rsid w:val="00EF442C"/>
    <w:rsid w:val="00EF5A72"/>
    <w:rsid w:val="00EF6EE1"/>
    <w:rsid w:val="00EF75CE"/>
    <w:rsid w:val="00EF77A8"/>
    <w:rsid w:val="00EF7CC6"/>
    <w:rsid w:val="00F02471"/>
    <w:rsid w:val="00F024B7"/>
    <w:rsid w:val="00F030DD"/>
    <w:rsid w:val="00F05435"/>
    <w:rsid w:val="00F05EF2"/>
    <w:rsid w:val="00F060BD"/>
    <w:rsid w:val="00F06290"/>
    <w:rsid w:val="00F066C4"/>
    <w:rsid w:val="00F102A0"/>
    <w:rsid w:val="00F11C7B"/>
    <w:rsid w:val="00F127D3"/>
    <w:rsid w:val="00F132A4"/>
    <w:rsid w:val="00F132C8"/>
    <w:rsid w:val="00F140A5"/>
    <w:rsid w:val="00F1448F"/>
    <w:rsid w:val="00F147D9"/>
    <w:rsid w:val="00F14860"/>
    <w:rsid w:val="00F14BD7"/>
    <w:rsid w:val="00F15A96"/>
    <w:rsid w:val="00F16CB0"/>
    <w:rsid w:val="00F17537"/>
    <w:rsid w:val="00F20BA5"/>
    <w:rsid w:val="00F2102D"/>
    <w:rsid w:val="00F212AF"/>
    <w:rsid w:val="00F22D50"/>
    <w:rsid w:val="00F22FAF"/>
    <w:rsid w:val="00F23322"/>
    <w:rsid w:val="00F267AA"/>
    <w:rsid w:val="00F26C79"/>
    <w:rsid w:val="00F27D7F"/>
    <w:rsid w:val="00F30F67"/>
    <w:rsid w:val="00F310C1"/>
    <w:rsid w:val="00F31A52"/>
    <w:rsid w:val="00F32942"/>
    <w:rsid w:val="00F33586"/>
    <w:rsid w:val="00F34DDE"/>
    <w:rsid w:val="00F37C0F"/>
    <w:rsid w:val="00F40612"/>
    <w:rsid w:val="00F40707"/>
    <w:rsid w:val="00F418EC"/>
    <w:rsid w:val="00F42E1B"/>
    <w:rsid w:val="00F44C57"/>
    <w:rsid w:val="00F4583E"/>
    <w:rsid w:val="00F46A32"/>
    <w:rsid w:val="00F47279"/>
    <w:rsid w:val="00F505BF"/>
    <w:rsid w:val="00F50B9B"/>
    <w:rsid w:val="00F52C1E"/>
    <w:rsid w:val="00F541C1"/>
    <w:rsid w:val="00F561A9"/>
    <w:rsid w:val="00F5636F"/>
    <w:rsid w:val="00F605D1"/>
    <w:rsid w:val="00F6066B"/>
    <w:rsid w:val="00F60DEF"/>
    <w:rsid w:val="00F630BB"/>
    <w:rsid w:val="00F63EAB"/>
    <w:rsid w:val="00F64AF7"/>
    <w:rsid w:val="00F6557F"/>
    <w:rsid w:val="00F656EE"/>
    <w:rsid w:val="00F65D72"/>
    <w:rsid w:val="00F660E3"/>
    <w:rsid w:val="00F66E4E"/>
    <w:rsid w:val="00F6729B"/>
    <w:rsid w:val="00F67407"/>
    <w:rsid w:val="00F676CF"/>
    <w:rsid w:val="00F67943"/>
    <w:rsid w:val="00F703D3"/>
    <w:rsid w:val="00F71414"/>
    <w:rsid w:val="00F72FC3"/>
    <w:rsid w:val="00F734E7"/>
    <w:rsid w:val="00F74114"/>
    <w:rsid w:val="00F74352"/>
    <w:rsid w:val="00F75A41"/>
    <w:rsid w:val="00F76A37"/>
    <w:rsid w:val="00F76DC7"/>
    <w:rsid w:val="00F77BF9"/>
    <w:rsid w:val="00F77D31"/>
    <w:rsid w:val="00F8198C"/>
    <w:rsid w:val="00F824AF"/>
    <w:rsid w:val="00F83809"/>
    <w:rsid w:val="00F843B8"/>
    <w:rsid w:val="00F84F0E"/>
    <w:rsid w:val="00F87749"/>
    <w:rsid w:val="00F90149"/>
    <w:rsid w:val="00F90853"/>
    <w:rsid w:val="00F91BB5"/>
    <w:rsid w:val="00F927DD"/>
    <w:rsid w:val="00F9368E"/>
    <w:rsid w:val="00F93CC4"/>
    <w:rsid w:val="00F93ED8"/>
    <w:rsid w:val="00F950DC"/>
    <w:rsid w:val="00F9551C"/>
    <w:rsid w:val="00F968D1"/>
    <w:rsid w:val="00F979C4"/>
    <w:rsid w:val="00FA26F4"/>
    <w:rsid w:val="00FA2C23"/>
    <w:rsid w:val="00FA5E94"/>
    <w:rsid w:val="00FA66CA"/>
    <w:rsid w:val="00FA7978"/>
    <w:rsid w:val="00FA7FA6"/>
    <w:rsid w:val="00FB0F9C"/>
    <w:rsid w:val="00FB11C7"/>
    <w:rsid w:val="00FB1A43"/>
    <w:rsid w:val="00FB1D66"/>
    <w:rsid w:val="00FB24A8"/>
    <w:rsid w:val="00FB281C"/>
    <w:rsid w:val="00FB3555"/>
    <w:rsid w:val="00FB486B"/>
    <w:rsid w:val="00FB48AF"/>
    <w:rsid w:val="00FB5E8F"/>
    <w:rsid w:val="00FB6887"/>
    <w:rsid w:val="00FB6DE0"/>
    <w:rsid w:val="00FB6EF5"/>
    <w:rsid w:val="00FB7033"/>
    <w:rsid w:val="00FB7B83"/>
    <w:rsid w:val="00FB7FCD"/>
    <w:rsid w:val="00FB7FDA"/>
    <w:rsid w:val="00FB7FE7"/>
    <w:rsid w:val="00FC1ADB"/>
    <w:rsid w:val="00FC33D3"/>
    <w:rsid w:val="00FC547C"/>
    <w:rsid w:val="00FC6AD7"/>
    <w:rsid w:val="00FC7491"/>
    <w:rsid w:val="00FC7BAA"/>
    <w:rsid w:val="00FD0A51"/>
    <w:rsid w:val="00FD1E33"/>
    <w:rsid w:val="00FD28F5"/>
    <w:rsid w:val="00FD46E1"/>
    <w:rsid w:val="00FD4FE5"/>
    <w:rsid w:val="00FD5A3C"/>
    <w:rsid w:val="00FD5A61"/>
    <w:rsid w:val="00FD642F"/>
    <w:rsid w:val="00FE0084"/>
    <w:rsid w:val="00FE0434"/>
    <w:rsid w:val="00FE0CA6"/>
    <w:rsid w:val="00FE2276"/>
    <w:rsid w:val="00FE38E4"/>
    <w:rsid w:val="00FE4C36"/>
    <w:rsid w:val="00FE5B05"/>
    <w:rsid w:val="00FE7357"/>
    <w:rsid w:val="00FE78E2"/>
    <w:rsid w:val="00FF1837"/>
    <w:rsid w:val="00FF1A62"/>
    <w:rsid w:val="00FF1B01"/>
    <w:rsid w:val="00FF2059"/>
    <w:rsid w:val="00FF2148"/>
    <w:rsid w:val="00FF2C4A"/>
    <w:rsid w:val="00FF349C"/>
    <w:rsid w:val="00FF43F4"/>
    <w:rsid w:val="00FF48B9"/>
    <w:rsid w:val="00FF7D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  <w:lang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  <w:lang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  <w:lang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  <w:lang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  <w:lang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  <w:rPr>
      <w:lang/>
    </w:r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  <w:rPr>
      <w:lang/>
    </w:r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  <w:rPr>
      <w:lang/>
    </w:r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  <w:rPr>
      <w:lang/>
    </w:r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  <w:lang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  <w:lang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  <w:lang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  <w:lang w:val="ru-RU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  <w:lang w:val="ru-RU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  <w:lang w:val="ru-RU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0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16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4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tp.gpb.ru" TargetMode="External"/><Relationship Id="rId13" Type="http://schemas.openxmlformats.org/officeDocument/2006/relationships/hyperlink" Target="http://www.etp.gpb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zakupki.gov.ru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etp.gpb.ru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http://www.zakupki.gov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Relationship Id="rId14" Type="http://schemas.openxmlformats.org/officeDocument/2006/relationships/hyperlink" Target="&#1055;&#1088;&#1080;&#1083;&#1086;&#1078;&#1077;&#1085;&#1080;&#1077;%201.2.%20&#1058;&#1077;&#1093;&#1085;&#1080;&#1095;&#1077;&#1089;&#1082;&#1086;&#1077;%20&#1079;&#1072;&#1076;&#1072;&#1085;&#1080;&#1077;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77748E-CB20-4570-814C-167C1FCF61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269</TotalTime>
  <Pages>23</Pages>
  <Words>5902</Words>
  <Characters>39941</Characters>
  <Application>Microsoft Office Word</Application>
  <DocSecurity>0</DocSecurity>
  <Lines>332</Lines>
  <Paragraphs>91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Hewlett-Packard Company</Company>
  <LinksUpToDate>false</LinksUpToDate>
  <CharactersWithSpaces>45752</CharactersWithSpaces>
  <SharedDoc>false</SharedDoc>
  <HLinks>
    <vt:vector size="78" baseType="variant">
      <vt:variant>
        <vt:i4>5767223</vt:i4>
      </vt:variant>
      <vt:variant>
        <vt:i4>36</vt:i4>
      </vt:variant>
      <vt:variant>
        <vt:i4>0</vt:i4>
      </vt:variant>
      <vt:variant>
        <vt:i4>5</vt:i4>
      </vt:variant>
      <vt:variant>
        <vt:lpwstr>mailto:i.orlova@rosvodokanal.ru</vt:lpwstr>
      </vt:variant>
      <vt:variant>
        <vt:lpwstr/>
      </vt:variant>
      <vt:variant>
        <vt:i4>6684792</vt:i4>
      </vt:variant>
      <vt:variant>
        <vt:i4>33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27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24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21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6684792</vt:i4>
      </vt:variant>
      <vt:variant>
        <vt:i4>18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12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6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2097183</vt:i4>
      </vt:variant>
      <vt:variant>
        <vt:i4>0</vt:i4>
      </vt:variant>
      <vt:variant>
        <vt:i4>0</vt:i4>
      </vt:variant>
      <vt:variant>
        <vt:i4>5</vt:i4>
      </vt:variant>
      <vt:variant>
        <vt:lpwstr>mailto:dz@rosvodokanal.ru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user</dc:creator>
  <cp:lastModifiedBy>Кондакова Мария</cp:lastModifiedBy>
  <cp:revision>50</cp:revision>
  <cp:lastPrinted>2019-02-04T06:44:00Z</cp:lastPrinted>
  <dcterms:created xsi:type="dcterms:W3CDTF">2019-02-07T06:22:00Z</dcterms:created>
  <dcterms:modified xsi:type="dcterms:W3CDTF">2019-12-30T12:23:00Z</dcterms:modified>
</cp:coreProperties>
</file>